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2126C" w14:textId="77777777" w:rsidR="001C142F" w:rsidRPr="00F71BB6" w:rsidRDefault="001C142F" w:rsidP="001C142F">
      <w:pPr>
        <w:rPr>
          <w:rFonts w:ascii="Calibri" w:eastAsia="Calibri" w:hAnsi="Calibri"/>
          <w:sz w:val="22"/>
          <w:szCs w:val="22"/>
          <w:lang w:eastAsia="en-US"/>
        </w:rPr>
      </w:pPr>
      <w:r w:rsidRPr="00F71BB6">
        <w:rPr>
          <w:rFonts w:ascii="Calibri" w:eastAsia="Calibri" w:hAnsi="Calibri"/>
          <w:sz w:val="22"/>
          <w:szCs w:val="22"/>
          <w:lang w:eastAsia="en-US"/>
        </w:rPr>
        <w:t xml:space="preserve">                       </w:t>
      </w:r>
      <w:r w:rsidRPr="00F71BB6">
        <w:rPr>
          <w:rFonts w:ascii="Calibri" w:eastAsia="Calibri" w:hAnsi="Calibri"/>
          <w:sz w:val="22"/>
          <w:szCs w:val="22"/>
        </w:rPr>
        <w:t xml:space="preserve">           </w:t>
      </w:r>
      <w:r w:rsidRPr="00F71BB6">
        <w:rPr>
          <w:rFonts w:ascii="Calibri" w:eastAsia="Calibri" w:hAnsi="Calibri"/>
          <w:sz w:val="22"/>
          <w:szCs w:val="22"/>
        </w:rPr>
        <w:drawing>
          <wp:inline distT="0" distB="0" distL="0" distR="0" wp14:anchorId="7CC85640" wp14:editId="2CA1E1E4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9910E" w14:textId="77777777" w:rsidR="001C142F" w:rsidRPr="00F71BB6" w:rsidRDefault="001C142F" w:rsidP="001C142F">
      <w:pPr>
        <w:rPr>
          <w:rFonts w:eastAsia="Calibri"/>
          <w:sz w:val="24"/>
          <w:szCs w:val="24"/>
          <w:lang w:eastAsia="en-US"/>
        </w:rPr>
      </w:pPr>
      <w:r w:rsidRPr="00F71BB6">
        <w:rPr>
          <w:rFonts w:eastAsia="Calibri"/>
          <w:sz w:val="24"/>
          <w:szCs w:val="24"/>
          <w:lang w:eastAsia="en-US"/>
        </w:rPr>
        <w:t xml:space="preserve">         REPUBLIKA HRVATSKA</w:t>
      </w:r>
    </w:p>
    <w:p w14:paraId="29DE8088" w14:textId="77777777" w:rsidR="001C142F" w:rsidRPr="00F71BB6" w:rsidRDefault="001C142F" w:rsidP="001C142F">
      <w:pPr>
        <w:rPr>
          <w:rFonts w:eastAsia="Calibri"/>
          <w:sz w:val="24"/>
          <w:szCs w:val="24"/>
          <w:lang w:eastAsia="en-US"/>
        </w:rPr>
      </w:pPr>
      <w:r w:rsidRPr="00F71BB6">
        <w:rPr>
          <w:rFonts w:eastAsia="Calibri"/>
          <w:sz w:val="24"/>
          <w:szCs w:val="24"/>
          <w:lang w:eastAsia="en-US"/>
        </w:rPr>
        <w:t>OSJEČKO-BARANJSKA ŽUPANIJA</w:t>
      </w:r>
    </w:p>
    <w:p w14:paraId="57F5AEF5" w14:textId="77777777" w:rsidR="001C142F" w:rsidRPr="00F71BB6" w:rsidRDefault="001C142F" w:rsidP="001C142F">
      <w:pPr>
        <w:rPr>
          <w:rFonts w:eastAsia="Calibri"/>
          <w:sz w:val="24"/>
          <w:szCs w:val="24"/>
          <w:lang w:eastAsia="en-US"/>
        </w:rPr>
      </w:pPr>
      <w:r w:rsidRPr="00F71BB6">
        <w:rPr>
          <w:rFonts w:eastAsia="Calibri"/>
          <w:sz w:val="24"/>
          <w:szCs w:val="24"/>
          <w:lang w:eastAsia="en-US"/>
        </w:rPr>
        <w:t xml:space="preserve">                  OPĆINA ČEPIN</w:t>
      </w:r>
    </w:p>
    <w:p w14:paraId="0745DDC6" w14:textId="77777777" w:rsidR="001C142F" w:rsidRPr="00F71BB6" w:rsidRDefault="001C142F" w:rsidP="001C142F">
      <w:pPr>
        <w:rPr>
          <w:rFonts w:eastAsia="Calibri"/>
          <w:sz w:val="24"/>
          <w:szCs w:val="24"/>
          <w:lang w:eastAsia="en-US"/>
        </w:rPr>
      </w:pPr>
      <w:r w:rsidRPr="00F71BB6">
        <w:rPr>
          <w:rFonts w:eastAsia="Calibri"/>
          <w:sz w:val="24"/>
          <w:szCs w:val="24"/>
          <w:lang w:eastAsia="en-US"/>
        </w:rPr>
        <w:t xml:space="preserve">              OPĆINSKO VIJEĆE</w:t>
      </w:r>
    </w:p>
    <w:p w14:paraId="1E59B692" w14:textId="77777777" w:rsidR="001C142F" w:rsidRPr="00F71BB6" w:rsidRDefault="001C142F" w:rsidP="001C142F">
      <w:pPr>
        <w:rPr>
          <w:rFonts w:eastAsia="Calibri"/>
          <w:sz w:val="24"/>
          <w:szCs w:val="24"/>
          <w:lang w:eastAsia="en-US"/>
        </w:rPr>
      </w:pPr>
    </w:p>
    <w:p w14:paraId="72BDB702" w14:textId="0D742CA7" w:rsidR="001C142F" w:rsidRPr="00F71BB6" w:rsidRDefault="001C142F" w:rsidP="001C142F">
      <w:pPr>
        <w:rPr>
          <w:sz w:val="24"/>
          <w:szCs w:val="24"/>
        </w:rPr>
      </w:pPr>
      <w:r w:rsidRPr="00F71BB6">
        <w:rPr>
          <w:sz w:val="24"/>
          <w:szCs w:val="24"/>
        </w:rPr>
        <w:t xml:space="preserve">KLASA: </w:t>
      </w:r>
      <w:r w:rsidRPr="00FA2D5E">
        <w:rPr>
          <w:sz w:val="24"/>
          <w:szCs w:val="24"/>
        </w:rPr>
        <w:t>36</w:t>
      </w:r>
      <w:r w:rsidR="00DC5EB0">
        <w:rPr>
          <w:sz w:val="24"/>
          <w:szCs w:val="24"/>
        </w:rPr>
        <w:t>3</w:t>
      </w:r>
      <w:r w:rsidRPr="00FA2D5E">
        <w:rPr>
          <w:sz w:val="24"/>
          <w:szCs w:val="24"/>
        </w:rPr>
        <w:t>-01/2</w:t>
      </w:r>
      <w:r w:rsidR="00DC5EB0">
        <w:rPr>
          <w:sz w:val="24"/>
          <w:szCs w:val="24"/>
        </w:rPr>
        <w:t>4</w:t>
      </w:r>
      <w:r w:rsidRPr="00FA2D5E">
        <w:rPr>
          <w:sz w:val="24"/>
          <w:szCs w:val="24"/>
        </w:rPr>
        <w:t>-01/</w:t>
      </w:r>
      <w:r w:rsidR="007F3EBF">
        <w:rPr>
          <w:sz w:val="24"/>
          <w:szCs w:val="24"/>
        </w:rPr>
        <w:t>102</w:t>
      </w:r>
    </w:p>
    <w:p w14:paraId="7322BBDD" w14:textId="5E4F016F" w:rsidR="001C142F" w:rsidRPr="00F71BB6" w:rsidRDefault="001C142F" w:rsidP="001C142F">
      <w:pPr>
        <w:rPr>
          <w:sz w:val="24"/>
          <w:szCs w:val="24"/>
        </w:rPr>
      </w:pPr>
      <w:r w:rsidRPr="00F71BB6">
        <w:rPr>
          <w:sz w:val="24"/>
          <w:szCs w:val="24"/>
        </w:rPr>
        <w:t>URBROJ:</w:t>
      </w:r>
      <w:r>
        <w:rPr>
          <w:sz w:val="24"/>
          <w:szCs w:val="24"/>
        </w:rPr>
        <w:t xml:space="preserve"> 2158-12-2</w:t>
      </w:r>
      <w:r w:rsidR="00DC5EB0">
        <w:rPr>
          <w:sz w:val="24"/>
          <w:szCs w:val="24"/>
        </w:rPr>
        <w:t>4</w:t>
      </w:r>
      <w:r>
        <w:rPr>
          <w:sz w:val="24"/>
          <w:szCs w:val="24"/>
        </w:rPr>
        <w:t>-1</w:t>
      </w:r>
    </w:p>
    <w:p w14:paraId="168DFC1B" w14:textId="77777777" w:rsidR="001C142F" w:rsidRPr="00F71BB6" w:rsidRDefault="001C142F" w:rsidP="001C142F">
      <w:pPr>
        <w:rPr>
          <w:sz w:val="24"/>
          <w:szCs w:val="24"/>
        </w:rPr>
      </w:pPr>
    </w:p>
    <w:p w14:paraId="600D6429" w14:textId="312AE958" w:rsidR="001C142F" w:rsidRPr="00F71BB6" w:rsidRDefault="001C142F" w:rsidP="001C142F">
      <w:pPr>
        <w:rPr>
          <w:sz w:val="24"/>
          <w:szCs w:val="24"/>
        </w:rPr>
      </w:pPr>
      <w:r w:rsidRPr="00F71BB6">
        <w:rPr>
          <w:sz w:val="24"/>
          <w:szCs w:val="24"/>
        </w:rPr>
        <w:t>Čepin</w:t>
      </w:r>
      <w:r w:rsidRPr="00DC5EB0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 xml:space="preserve">, </w:t>
      </w:r>
      <w:r w:rsidR="00DC5EB0" w:rsidRPr="00DC5EB0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11</w:t>
      </w:r>
      <w:r w:rsidRPr="00DC5EB0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. prosinca 202</w:t>
      </w:r>
      <w:r w:rsidR="003E799F" w:rsidRPr="00DC5EB0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4</w:t>
      </w:r>
      <w:r w:rsidRPr="00DC5EB0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.</w:t>
      </w:r>
    </w:p>
    <w:p w14:paraId="38C1D97B" w14:textId="66D61DC5" w:rsidR="00CA79AC" w:rsidRDefault="00CA79AC" w:rsidP="0020720A">
      <w:pPr>
        <w:pStyle w:val="Bezproreda"/>
        <w:jc w:val="both"/>
        <w:rPr>
          <w:color w:val="FF0000"/>
        </w:rPr>
      </w:pPr>
    </w:p>
    <w:p w14:paraId="00FBF426" w14:textId="77777777" w:rsidR="001C142F" w:rsidRDefault="001C142F" w:rsidP="0020720A">
      <w:pPr>
        <w:pStyle w:val="Bezproreda"/>
        <w:jc w:val="both"/>
        <w:rPr>
          <w:color w:val="FF0000"/>
        </w:rPr>
      </w:pPr>
    </w:p>
    <w:p w14:paraId="73DA68CD" w14:textId="264E3A86" w:rsidR="00D36B20" w:rsidRDefault="00D36B20" w:rsidP="00D36B20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color w:val="FF0000"/>
          <w:sz w:val="24"/>
          <w:szCs w:val="24"/>
          <w:lang w:eastAsia="en-US"/>
        </w:rPr>
      </w:pPr>
      <w:r w:rsidRPr="007F6474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Na temelju članka 72. Zakona o komunalnom gospodarstvu („Narodne novine“, broj 68/18., 110/18. i 32/20.) i članka 32. Statuta </w:t>
      </w:r>
      <w:r w:rsidRPr="007F6474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 xml:space="preserve">Općine Čepin („Službeni glasnik Općine Čepin“, broj 1/13., 5/13.-pročišćeni tekst, 4/16., 5/16.-pročišćeni </w:t>
      </w:r>
      <w:r w:rsidRPr="00B325AD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tekst, 3/18., 5/18.-pročišćeni tekst, 4/20., 5/20.-pročišćeni tekst, 5/21. i 7/21.-pročišćeni tekst), Općinsko vijeće Općine Čepin na svojoj </w:t>
      </w:r>
      <w:r w:rsidR="00DC5EB0">
        <w:rPr>
          <w:rFonts w:ascii="Times New Roman" w:eastAsia="Calibri" w:hAnsi="Times New Roman"/>
          <w:noProof w:val="0"/>
          <w:sz w:val="24"/>
          <w:szCs w:val="24"/>
          <w:lang w:eastAsia="en-US"/>
        </w:rPr>
        <w:t>33.</w:t>
      </w:r>
      <w:r w:rsidRPr="00B325AD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sjednici održanoj dana </w:t>
      </w:r>
      <w:r w:rsidR="00DC5EB0" w:rsidRPr="00DC5EB0">
        <w:rPr>
          <w:rFonts w:ascii="Times New Roman" w:eastAsia="Calibri" w:hAnsi="Times New Roman"/>
          <w:noProof w:val="0"/>
          <w:color w:val="000000"/>
          <w:sz w:val="24"/>
          <w:szCs w:val="24"/>
          <w:lang w:eastAsia="en-US"/>
        </w:rPr>
        <w:t>11. prosinca 2024.</w:t>
      </w:r>
      <w:r w:rsidRPr="00B325AD">
        <w:rPr>
          <w:rFonts w:ascii="Times New Roman" w:eastAsia="Calibri" w:hAnsi="Times New Roman"/>
          <w:noProof w:val="0"/>
          <w:sz w:val="24"/>
          <w:szCs w:val="24"/>
          <w:lang w:eastAsia="en-US"/>
        </w:rPr>
        <w:t xml:space="preserve"> godine, donijelo je</w:t>
      </w:r>
    </w:p>
    <w:p w14:paraId="1D465E2D" w14:textId="77777777" w:rsidR="007F6474" w:rsidRPr="007F6474" w:rsidRDefault="007F6474" w:rsidP="00D36B20">
      <w:pPr>
        <w:spacing w:line="259" w:lineRule="auto"/>
        <w:ind w:firstLine="708"/>
        <w:jc w:val="both"/>
        <w:rPr>
          <w:rFonts w:ascii="Times New Roman" w:eastAsia="Calibri" w:hAnsi="Times New Roman"/>
          <w:noProof w:val="0"/>
          <w:color w:val="FF0000"/>
          <w:sz w:val="24"/>
          <w:szCs w:val="24"/>
          <w:lang w:eastAsia="en-US"/>
        </w:rPr>
      </w:pPr>
    </w:p>
    <w:p w14:paraId="2EEC4318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</w:rPr>
      </w:pPr>
    </w:p>
    <w:p w14:paraId="38D6B4F4" w14:textId="77777777" w:rsidR="0020720A" w:rsidRPr="007F6474" w:rsidRDefault="0020720A" w:rsidP="0020720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PROGRAM ODRŽAVANJA KOMUNALNE INFRASTRUKTURE</w:t>
      </w:r>
    </w:p>
    <w:p w14:paraId="1FE8C830" w14:textId="60CC7F8A" w:rsidR="0020720A" w:rsidRPr="007F6474" w:rsidRDefault="0020720A" w:rsidP="0020720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3E79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6474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4054A138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B9BBA3" w14:textId="0F8442D3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1.</w:t>
      </w:r>
    </w:p>
    <w:p w14:paraId="60046288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5600AF9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Ovim Programom u skladu s predvidivim i raspoloživim sredstvima utvrđuje se: </w:t>
      </w:r>
    </w:p>
    <w:p w14:paraId="4091B31F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- opis i opseg poslova održavanja komunalne infrastrukture s procjenom pojedinih troškova po djelatnostima i</w:t>
      </w:r>
    </w:p>
    <w:p w14:paraId="30917CBC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 - iskaz financijskih sredstava potrebnih za ostvarivanje programa s naznakom izvora financiranja. </w:t>
      </w:r>
    </w:p>
    <w:p w14:paraId="586B1548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1C54F5" w14:textId="77777777" w:rsidR="0020720A" w:rsidRPr="007F6474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2.</w:t>
      </w:r>
    </w:p>
    <w:p w14:paraId="1CF400C4" w14:textId="6AF60DCE" w:rsidR="0020720A" w:rsidRDefault="0020720A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Ovaj Program obuhvaća:</w:t>
      </w:r>
    </w:p>
    <w:p w14:paraId="7C7C8F91" w14:textId="77777777" w:rsidR="007F6474" w:rsidRPr="007F6474" w:rsidRDefault="007F6474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7CE16CC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1. održavanje nerazvrstanih cesta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(skup mjera i radnji koje se obavljaju tijekom cijele godine na nerazvrstanim cestama, uključujući i svu opremu, uređaje i instalacije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cesta. </w:t>
      </w:r>
    </w:p>
    <w:p w14:paraId="184D87C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2. održavanje javnih površina na kojima nije dopušten promet motornih vozila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 i popravci predmetnih površina kojima se osigurava njihova funkcionalna ispravnost). </w:t>
      </w:r>
    </w:p>
    <w:p w14:paraId="715E6D7A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3. održavanje građevina javne odvodnje oborinskih voda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 prema posebnim propisima o vodama, služe zajedničkom prihvatu, odvodnji i ispuštanju oborinskih i drugih otpadnih voda). </w:t>
      </w:r>
    </w:p>
    <w:p w14:paraId="4E9AC42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održavanje javnih zelenih površina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površina). </w:t>
      </w:r>
    </w:p>
    <w:p w14:paraId="2263D620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5. održavanje građevina, uređaja i predmeta javne namjene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(održavanje, popravci i čišćenje tih građevina, uređaja i predmeta). </w:t>
      </w:r>
    </w:p>
    <w:p w14:paraId="6B1A47D0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6. održavanje groblja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(održavanje prostora i zgrada za obavljanje ispraćaja i ukopa pokojnika te uređivanje putova, zelenih i drugih površina unutar groblja). </w:t>
      </w:r>
    </w:p>
    <w:p w14:paraId="6A41ED9F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7. održavanje čistoće javnih površina</w:t>
      </w:r>
      <w:r w:rsidRPr="007F6474">
        <w:rPr>
          <w:rFonts w:ascii="Times New Roman" w:hAnsi="Times New Roman" w:cs="Times New Roman"/>
          <w:sz w:val="24"/>
          <w:szCs w:val="24"/>
        </w:rPr>
        <w:t xml:space="preserve"> (čišćenje površina javne namjene, osim javnih cesta, koje obuhvaća ručno i strojno čišćenje, te pranje javnih površina od otpada, snijega i leda, kao i postavljanje i čišćenje košarica za otpatke i uklanjanje otpada koje je nepoznata osoba odbacila na javnu površinu ili zemljište u vlasništvu Općine Čepin). </w:t>
      </w:r>
    </w:p>
    <w:p w14:paraId="7E45DEB9" w14:textId="77777777" w:rsidR="0020720A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8. održavanje javne rasvjete</w:t>
      </w:r>
      <w:r w:rsidRPr="007F6474">
        <w:rPr>
          <w:rFonts w:ascii="Times New Roman" w:hAnsi="Times New Roman" w:cs="Times New Roman"/>
          <w:sz w:val="24"/>
          <w:szCs w:val="24"/>
        </w:rPr>
        <w:t xml:space="preserve"> (upravljanje i održavanje instalacija javne rasvjete, uključujući podmirivanje troškova električne energije za rasvjetljavanje površina javne namjene i svečana prigodna rasvjeta).</w:t>
      </w:r>
    </w:p>
    <w:tbl>
      <w:tblPr>
        <w:tblpPr w:leftFromText="180" w:rightFromText="180" w:vertAnchor="text" w:tblpY="353"/>
        <w:tblW w:w="9918" w:type="dxa"/>
        <w:tblLook w:val="04A0" w:firstRow="1" w:lastRow="0" w:firstColumn="1" w:lastColumn="0" w:noHBand="0" w:noVBand="1"/>
      </w:tblPr>
      <w:tblGrid>
        <w:gridCol w:w="830"/>
        <w:gridCol w:w="3985"/>
        <w:gridCol w:w="1828"/>
        <w:gridCol w:w="3275"/>
      </w:tblGrid>
      <w:tr w:rsidR="00863CF4" w:rsidRPr="007F6474" w14:paraId="500C0E22" w14:textId="77777777" w:rsidTr="009B2363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74FA4D1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bookmarkStart w:id="0" w:name="_Hlk184293409"/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57291D5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Poslovi održavanja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7518326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Procjena troškova (eura)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D2142CB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Izvori financiranja (eura)</w:t>
            </w:r>
          </w:p>
        </w:tc>
      </w:tr>
      <w:tr w:rsidR="00863CF4" w:rsidRPr="007F6474" w14:paraId="6436074D" w14:textId="77777777" w:rsidTr="009B236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484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37CF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3C7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174.400,00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327F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Komunalna naknada (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50.000,00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0BFAE684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 Opći prihodi i primici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85.400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336A0828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Vlastiti prihodi (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05C7B4D6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Komunalni doprinos ( 33.000,00)</w:t>
            </w:r>
          </w:p>
          <w:p w14:paraId="59712219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863CF4" w:rsidRPr="007F6474" w14:paraId="551FAB4E" w14:textId="77777777" w:rsidTr="009B236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F63C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066E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javnih površina na kojima nije dopušten promet motornim vozilima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15D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170.000,00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69BD" w14:textId="77777777" w:rsidR="00863CF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(75.000,00)</w:t>
            </w:r>
          </w:p>
          <w:p w14:paraId="36C2400B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Prihod od prodaje poljoprivrednog zemljišta ( 95.000,00)</w:t>
            </w:r>
          </w:p>
        </w:tc>
      </w:tr>
      <w:tr w:rsidR="00863CF4" w:rsidRPr="007F6474" w14:paraId="38A219D5" w14:textId="77777777" w:rsidTr="009B236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A9DA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3DB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5338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33.200,00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834E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</w:t>
            </w:r>
          </w:p>
        </w:tc>
      </w:tr>
      <w:tr w:rsidR="00863CF4" w:rsidRPr="007F6474" w14:paraId="038719D7" w14:textId="77777777" w:rsidTr="009B236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D9B2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8EB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javnih zelenih površina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559C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463.900,00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D47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398.900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1E421AD6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- Tekuće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i kapitalne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pomoći iz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unutar općeg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proračuna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690C4681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Vlastiti prihodi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16F9ADA4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Komunalna naknada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55.000,00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)</w:t>
            </w:r>
          </w:p>
        </w:tc>
      </w:tr>
      <w:tr w:rsidR="00863CF4" w:rsidRPr="007F6474" w14:paraId="0E12BEBB" w14:textId="77777777" w:rsidTr="009B236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F57D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B8F1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CB31" w14:textId="43E19A3C" w:rsidR="00863CF4" w:rsidRPr="007F6474" w:rsidRDefault="0073505B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742</w:t>
            </w:r>
            <w:r w:rsidR="00863CF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230</w:t>
            </w:r>
            <w:r w:rsidR="00863CF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83F" w14:textId="25124092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 - Opći prihodi i primici ( </w:t>
            </w:r>
            <w:r w:rsidR="0073505B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527.087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17E80CAA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Vlastiti prihod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23.143,00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3C3A9CF1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Šumski doprinos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14.000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2FA39275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Komunalni doprinos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10.000,00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3136623B" w14:textId="77777777" w:rsidR="00863CF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Komunalna naknada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25.000,00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)</w:t>
            </w:r>
          </w:p>
          <w:p w14:paraId="0E632F1A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lastRenderedPageBreak/>
              <w:t>- Prihod od prodaje ili zamjene NI i naknade s osnova osiguranja (143.00,000)</w:t>
            </w:r>
          </w:p>
        </w:tc>
      </w:tr>
      <w:tr w:rsidR="00863CF4" w:rsidRPr="007F6474" w14:paraId="5FB9EF2C" w14:textId="77777777" w:rsidTr="009B236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CDF3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97BB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groblja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A1B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Odluka o groblju (Službeni glasnik Općine Čepin, broj 2/2013, 11/14)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D660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</w:t>
            </w:r>
          </w:p>
        </w:tc>
      </w:tr>
      <w:tr w:rsidR="00863CF4" w:rsidRPr="007F6474" w14:paraId="2E94EC9C" w14:textId="77777777" w:rsidTr="009B236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6411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CE66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čistoće javnih površina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A06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37.050,00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F024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 - Komunalna naknada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15.000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50CB9EB8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Opći prihodi i primici (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22.050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</w:tc>
      </w:tr>
      <w:tr w:rsidR="00863CF4" w:rsidRPr="007F6474" w14:paraId="430D548F" w14:textId="77777777" w:rsidTr="009B2363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880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4971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772D" w14:textId="77777777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151.000,00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CE65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- Komunalna naknada (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150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  <w:p w14:paraId="4409B263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Prihod od prodaje ili zamjene NI i naknade s osnova osiguranja 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1.000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,00)</w:t>
            </w:r>
          </w:p>
        </w:tc>
      </w:tr>
      <w:tr w:rsidR="00863CF4" w:rsidRPr="007F6474" w14:paraId="38FF7F28" w14:textId="77777777" w:rsidTr="009B2363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CE8F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3145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FE81" w14:textId="7ACC5464" w:rsidR="00863CF4" w:rsidRPr="007F6474" w:rsidRDefault="00863CF4" w:rsidP="009B2363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  <w:r w:rsidR="0073505B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771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</w:t>
            </w:r>
            <w:r w:rsidR="0073505B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780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7DEB" w14:textId="77777777" w:rsidR="00863CF4" w:rsidRPr="007F6474" w:rsidRDefault="00863CF4" w:rsidP="009B2363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bookmarkEnd w:id="0"/>
    </w:tbl>
    <w:p w14:paraId="07EE12FD" w14:textId="77777777" w:rsidR="00863CF4" w:rsidRPr="007F6474" w:rsidRDefault="00863CF4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1C3F05" w14:textId="77777777" w:rsidR="0020720A" w:rsidRPr="007F6474" w:rsidRDefault="0020720A" w:rsidP="000F2C7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AA7F48" w14:textId="399EA35C" w:rsidR="0020720A" w:rsidRDefault="0020720A" w:rsidP="0020720A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15EDCA61" w14:textId="77777777" w:rsidR="007F6474" w:rsidRPr="007F6474" w:rsidRDefault="007F6474" w:rsidP="0020720A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E1A62E" w14:textId="77777777" w:rsidR="0020720A" w:rsidRPr="007F6474" w:rsidRDefault="0020720A" w:rsidP="0020720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(1) Procjena troškova održavanja komunalne infrastrukture iznosi:</w:t>
      </w:r>
    </w:p>
    <w:p w14:paraId="24B0EEF5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4AAE84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15C7FB" w14:textId="7A452DC3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(2) Sastavni dio ovog Programa je tabelarni prikaz pod nazivom ''Program održavanja komunalne infrastrukture za 202</w:t>
      </w:r>
      <w:r w:rsidR="003E799F">
        <w:rPr>
          <w:rFonts w:ascii="Times New Roman" w:hAnsi="Times New Roman" w:cs="Times New Roman"/>
          <w:sz w:val="24"/>
          <w:szCs w:val="24"/>
        </w:rPr>
        <w:t>5</w:t>
      </w:r>
      <w:r w:rsidRPr="007F6474">
        <w:rPr>
          <w:rFonts w:ascii="Times New Roman" w:hAnsi="Times New Roman" w:cs="Times New Roman"/>
          <w:sz w:val="24"/>
          <w:szCs w:val="24"/>
        </w:rPr>
        <w:t xml:space="preserve">. godinu'' koji sadrži opis stavki održavanja komunalne infrastrukture i planirani trošak, te prilozi koji sadrže detaljniji opis održavanja komunalne infrastrukture. </w:t>
      </w:r>
    </w:p>
    <w:p w14:paraId="02A5D3B6" w14:textId="77777777" w:rsidR="0020720A" w:rsidRPr="007F6474" w:rsidRDefault="0020720A" w:rsidP="0020720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 xml:space="preserve">(3) Tabelarni prikaz i prilozi iz prethodnog stavka ovog članka nisu predmet objave u "Službenom glasniku Općine Čepin". </w:t>
      </w:r>
    </w:p>
    <w:p w14:paraId="2EB79368" w14:textId="77777777" w:rsidR="0020720A" w:rsidRDefault="0020720A" w:rsidP="0020720A">
      <w:pPr>
        <w:pStyle w:val="Bezproreda"/>
        <w:jc w:val="both"/>
      </w:pPr>
    </w:p>
    <w:p w14:paraId="539ECFA7" w14:textId="35AC7149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4.</w:t>
      </w:r>
    </w:p>
    <w:p w14:paraId="3382BD22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E912678" w14:textId="77777777" w:rsidR="0020720A" w:rsidRPr="007F6474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Sredstva za ostvarivanje Programa planiraju se iz slijedećih izvora:</w:t>
      </w:r>
    </w:p>
    <w:p w14:paraId="717D732D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608"/>
        <w:gridCol w:w="2116"/>
      </w:tblGrid>
      <w:tr w:rsidR="0020720A" w:rsidRPr="007F6474" w14:paraId="11FA4F57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4B87E47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5608" w:type="dxa"/>
            <w:shd w:val="clear" w:color="auto" w:fill="auto"/>
            <w:noWrap/>
            <w:vAlign w:val="center"/>
            <w:hideMark/>
          </w:tcPr>
          <w:p w14:paraId="64D17096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Izvor prihoda</w:t>
            </w:r>
          </w:p>
        </w:tc>
        <w:tc>
          <w:tcPr>
            <w:tcW w:w="2116" w:type="dxa"/>
            <w:shd w:val="clear" w:color="auto" w:fill="auto"/>
            <w:noWrap/>
            <w:vAlign w:val="center"/>
            <w:hideMark/>
          </w:tcPr>
          <w:p w14:paraId="51D92201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Procjena prihoda (eur)</w:t>
            </w:r>
          </w:p>
        </w:tc>
      </w:tr>
      <w:tr w:rsidR="0020720A" w:rsidRPr="007F6474" w14:paraId="0768E2A6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C28150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22E7C98F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Opći prihodi i primici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12C3137" w14:textId="52462667" w:rsidR="0020720A" w:rsidRPr="007F6474" w:rsidRDefault="0073505B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1.141.637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20720A" w:rsidRPr="007F6474" w14:paraId="540F3684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CBC1B6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6CD340ED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Komunalni doprinos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F6EADD1" w14:textId="3ED7A678" w:rsidR="000C601D" w:rsidRPr="007F6474" w:rsidRDefault="000C601D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43.000,00</w:t>
            </w:r>
          </w:p>
        </w:tc>
      </w:tr>
      <w:tr w:rsidR="0020720A" w:rsidRPr="007F6474" w14:paraId="5A7CFBEE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AB4F13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5058609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Komunalna naknada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FF3E3F5" w14:textId="1E01B577" w:rsidR="0020720A" w:rsidRPr="007F6474" w:rsidRDefault="00863CF4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295.000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20720A" w:rsidRPr="007F6474" w14:paraId="57A9DA5F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D9AFB5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453668DA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Vlastiti prihodi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3615294" w14:textId="65E7B2EC" w:rsidR="0020720A" w:rsidRPr="007F6474" w:rsidRDefault="00863CF4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35.143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20720A" w:rsidRPr="007F6474" w14:paraId="15B0396B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2B49DA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9BCF3C8" w14:textId="77777777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Šumski doprinos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0E1135A" w14:textId="6E9BA92F" w:rsidR="0020720A" w:rsidRPr="007F6474" w:rsidRDefault="00863CF4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14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.000,00</w:t>
            </w:r>
          </w:p>
        </w:tc>
      </w:tr>
      <w:tr w:rsidR="0020720A" w:rsidRPr="007F6474" w14:paraId="1F0A6541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7698E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5FB94274" w14:textId="3F1C943A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Prihodi od </w:t>
            </w:r>
            <w:r w:rsidR="00863CF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prodaje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poljoprivrednog zemljišta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1373C1F" w14:textId="700D4854" w:rsidR="0020720A" w:rsidRPr="007F6474" w:rsidRDefault="00863CF4" w:rsidP="00863CF4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95.000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20720A" w:rsidRPr="007F6474" w14:paraId="057E7073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DB28FB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08" w:type="dxa"/>
            <w:shd w:val="clear" w:color="auto" w:fill="auto"/>
            <w:noWrap/>
            <w:vAlign w:val="bottom"/>
            <w:hideMark/>
          </w:tcPr>
          <w:p w14:paraId="2EC01221" w14:textId="76407A15" w:rsidR="0020720A" w:rsidRPr="007F6474" w:rsidRDefault="0020720A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Prihodi od prodaje ili zamjene </w:t>
            </w:r>
            <w:r w:rsidR="00863CF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NI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i naknade s osnova</w:t>
            </w:r>
            <w:r w:rsidR="00863CF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osiguranja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9845A07" w14:textId="7A06780A" w:rsidR="0020720A" w:rsidRPr="007F6474" w:rsidRDefault="00863CF4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144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.000,00</w:t>
            </w:r>
          </w:p>
        </w:tc>
      </w:tr>
      <w:tr w:rsidR="000C601D" w:rsidRPr="007F6474" w14:paraId="395CA9E5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09BA6216" w14:textId="4EE356DF" w:rsidR="000C601D" w:rsidRPr="007F6474" w:rsidRDefault="00863CF4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08" w:type="dxa"/>
            <w:shd w:val="clear" w:color="auto" w:fill="auto"/>
            <w:noWrap/>
            <w:vAlign w:val="bottom"/>
          </w:tcPr>
          <w:p w14:paraId="4E519F16" w14:textId="29CF6CF2" w:rsidR="000C601D" w:rsidRPr="007F6474" w:rsidRDefault="00863CF4" w:rsidP="00E51638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Tekuće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i kapitalne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pomoći iz 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unutar općeg</w:t>
            </w: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proračuna</w:t>
            </w:r>
          </w:p>
        </w:tc>
        <w:tc>
          <w:tcPr>
            <w:tcW w:w="2116" w:type="dxa"/>
            <w:shd w:val="clear" w:color="auto" w:fill="auto"/>
            <w:noWrap/>
            <w:vAlign w:val="bottom"/>
          </w:tcPr>
          <w:p w14:paraId="2C50F891" w14:textId="2FE74FA9" w:rsidR="000C601D" w:rsidRDefault="00863CF4" w:rsidP="00C8773E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4.000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20720A" w:rsidRPr="007F6474" w14:paraId="2C5DBD08" w14:textId="77777777" w:rsidTr="001F7CC7">
        <w:trPr>
          <w:trHeight w:val="330"/>
          <w:jc w:val="center"/>
        </w:trPr>
        <w:tc>
          <w:tcPr>
            <w:tcW w:w="1060" w:type="dxa"/>
            <w:shd w:val="clear" w:color="auto" w:fill="auto"/>
            <w:noWrap/>
            <w:vAlign w:val="bottom"/>
          </w:tcPr>
          <w:p w14:paraId="5EAC9E34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shd w:val="clear" w:color="auto" w:fill="auto"/>
            <w:noWrap/>
            <w:vAlign w:val="bottom"/>
          </w:tcPr>
          <w:p w14:paraId="1F3E1419" w14:textId="77777777" w:rsidR="0020720A" w:rsidRPr="007F6474" w:rsidRDefault="0020720A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7F647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16" w:type="dxa"/>
            <w:shd w:val="clear" w:color="auto" w:fill="auto"/>
            <w:noWrap/>
            <w:vAlign w:val="bottom"/>
          </w:tcPr>
          <w:p w14:paraId="2B95C971" w14:textId="06D7EC73" w:rsidR="0020720A" w:rsidRPr="007F6474" w:rsidRDefault="00863CF4" w:rsidP="001F7CC7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</w:t>
            </w:r>
            <w:r w:rsidR="0073505B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771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</w:t>
            </w:r>
            <w:r w:rsidR="0073505B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780</w:t>
            </w:r>
            <w:r w:rsidR="000C601D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</w:tr>
    </w:tbl>
    <w:p w14:paraId="2329B29A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B5777E" w14:textId="77777777" w:rsidR="0020720A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7B43B7" w14:textId="77777777" w:rsidR="00995190" w:rsidRDefault="00995190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E7A0C9" w14:textId="77777777" w:rsidR="00995190" w:rsidRDefault="00995190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CAC1CC" w14:textId="77777777" w:rsidR="00995190" w:rsidRDefault="00995190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B5E36D" w14:textId="56F7681F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5.</w:t>
      </w:r>
    </w:p>
    <w:p w14:paraId="66039568" w14:textId="77777777" w:rsidR="00995190" w:rsidRDefault="00995190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840"/>
        <w:gridCol w:w="1029"/>
        <w:gridCol w:w="960"/>
        <w:gridCol w:w="5740"/>
        <w:gridCol w:w="1660"/>
      </w:tblGrid>
      <w:tr w:rsidR="00995190" w:rsidRPr="00995190" w14:paraId="2D32A56A" w14:textId="77777777" w:rsidTr="00995190">
        <w:trPr>
          <w:trHeight w:val="96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467321E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bookmarkStart w:id="1" w:name="_Hlk122067378" w:colFirst="3" w:colLast="4"/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5FA6630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22F2F9C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bookmarkStart w:id="2" w:name="RANGE!C1"/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Konto broj</w:t>
            </w:r>
            <w:bookmarkEnd w:id="2"/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74223EC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Naziv investicije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F69140A" w14:textId="63283CA9" w:rsidR="00995190" w:rsidRPr="00995190" w:rsidRDefault="00995190" w:rsidP="00995190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Planirano 202</w:t>
            </w:r>
            <w:r w:rsidR="003E799F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</w:t>
            </w: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(eura)</w:t>
            </w:r>
          </w:p>
        </w:tc>
      </w:tr>
      <w:bookmarkEnd w:id="1"/>
      <w:tr w:rsidR="00995190" w:rsidRPr="00995190" w14:paraId="30918C58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00AF0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463E2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CB765A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9880ACC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 ODRŽAVANJE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13257A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174.400,00</w:t>
            </w:r>
          </w:p>
        </w:tc>
      </w:tr>
      <w:tr w:rsidR="00995190" w:rsidRPr="00995190" w14:paraId="11886932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C95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B90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A0F4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6397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8579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71.700,00</w:t>
            </w:r>
          </w:p>
        </w:tc>
      </w:tr>
      <w:tr w:rsidR="00995190" w:rsidRPr="00995190" w14:paraId="5F094885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6EE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F95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AC37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8E8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i pranje nerazvrstanih cesta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9A24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10.700,00</w:t>
            </w:r>
          </w:p>
        </w:tc>
      </w:tr>
      <w:tr w:rsidR="00995190" w:rsidRPr="00995190" w14:paraId="4D8C40D8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F07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7FB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4BD9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843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Zimska služba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CF127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50.000,00</w:t>
            </w:r>
          </w:p>
        </w:tc>
      </w:tr>
      <w:tr w:rsidR="00995190" w:rsidRPr="00995190" w14:paraId="508DB5E9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6E3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A1C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238C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5ED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 i pješački prijelazi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512B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33.000,00</w:t>
            </w:r>
          </w:p>
        </w:tc>
      </w:tr>
      <w:tr w:rsidR="00995190" w:rsidRPr="00995190" w14:paraId="10A33A4D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9CE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6F3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5F03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C6A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Prometno uređenje i regulacija prometa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3F2B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995190" w:rsidRPr="00995190" w14:paraId="039F212E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621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803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D3F2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3A357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Izrada prometnog elaborata i 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EB77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995190" w:rsidRPr="00995190" w14:paraId="02CF6F65" w14:textId="77777777" w:rsidTr="00995190">
        <w:trPr>
          <w:trHeight w:val="96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993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5D2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2075A8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94E907D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 ODRŽAVANJE JAVNIH POVRŠINA NA KOJIMA NIJE DOPUŠTEN PROMET MOTORNIM VOZILIMA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09D8D0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170.000,00</w:t>
            </w:r>
          </w:p>
        </w:tc>
      </w:tr>
      <w:tr w:rsidR="00995190" w:rsidRPr="00995190" w14:paraId="522518DF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224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B43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A7C6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26F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i rekonstrukcija nogostupa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382F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75.000,00</w:t>
            </w:r>
          </w:p>
        </w:tc>
      </w:tr>
      <w:tr w:rsidR="00995190" w:rsidRPr="00995190" w14:paraId="4E8927CE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0CE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2D3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8AA5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874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Zacjevljivanje kanala i sanacija poljskih puteva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7BA5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95.000,00</w:t>
            </w:r>
          </w:p>
        </w:tc>
      </w:tr>
      <w:tr w:rsidR="00995190" w:rsidRPr="00995190" w14:paraId="4BC99044" w14:textId="77777777" w:rsidTr="00995190">
        <w:trPr>
          <w:trHeight w:val="64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F2E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BB4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8F0095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3164F17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 ODRŽAVANJE GRAĐEVINA JAVNE ODVODNJE OBORINSKIH VODA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E4DB9B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33.200,00</w:t>
            </w:r>
          </w:p>
        </w:tc>
      </w:tr>
      <w:tr w:rsidR="00995190" w:rsidRPr="00995190" w14:paraId="4963B008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5B1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774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283E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C9B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kanala u naselju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0AC2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33.200,00</w:t>
            </w:r>
          </w:p>
        </w:tc>
      </w:tr>
      <w:tr w:rsidR="00995190" w:rsidRPr="00995190" w14:paraId="10BF6389" w14:textId="77777777" w:rsidTr="00995190">
        <w:trPr>
          <w:trHeight w:val="64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10E7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3A4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36466D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A38A9E0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 ODRŽAVANJE JAVNIH ZELENIH POVRŠINA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D9CDF7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463.900,00</w:t>
            </w:r>
          </w:p>
        </w:tc>
      </w:tr>
      <w:tr w:rsidR="00995190" w:rsidRPr="00995190" w14:paraId="43B8F739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3A57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DE9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42F89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44B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88FC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50.000,00</w:t>
            </w:r>
          </w:p>
        </w:tc>
      </w:tr>
      <w:tr w:rsidR="00995190" w:rsidRPr="00995190" w14:paraId="6F6221B8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311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4B14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17836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88C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platana i ostalih dugogodišnjih nasada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4057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126.000,00</w:t>
            </w:r>
          </w:p>
        </w:tc>
      </w:tr>
      <w:tr w:rsidR="00995190" w:rsidRPr="00995190" w14:paraId="06A52A7F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811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07FA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A808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2D2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 traktorom malčerom unutar naselja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E1E7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95.000,00</w:t>
            </w:r>
          </w:p>
        </w:tc>
      </w:tr>
      <w:tr w:rsidR="00995190" w:rsidRPr="00995190" w14:paraId="2F81FA08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F9D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882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E79C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2D8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parkovnih površina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766D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45.000,00</w:t>
            </w:r>
          </w:p>
        </w:tc>
      </w:tr>
      <w:tr w:rsidR="00995190" w:rsidRPr="00995190" w14:paraId="2FA2F041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D4D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A82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DA45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729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Uređenje hortikulture zaštićenih parkova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F4ED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</w:p>
        </w:tc>
      </w:tr>
      <w:tr w:rsidR="00995190" w:rsidRPr="00995190" w14:paraId="0EE2F41B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C46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A41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D56F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E88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zaštićenih parkova (Dvorac Adamović)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5259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995190" w:rsidRPr="00995190" w14:paraId="228C6A1C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B662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F447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1E09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1BBA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B452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5.000,00</w:t>
            </w:r>
          </w:p>
        </w:tc>
      </w:tr>
      <w:tr w:rsidR="00995190" w:rsidRPr="00995190" w14:paraId="11C0AA51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701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EE5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139EF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38A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31D0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100.000,00</w:t>
            </w:r>
          </w:p>
        </w:tc>
      </w:tr>
      <w:tr w:rsidR="00995190" w:rsidRPr="00995190" w14:paraId="3DC0B1AC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B04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7F3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3322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6F6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Višegodišnji nasadi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8F6A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</w:p>
        </w:tc>
      </w:tr>
      <w:tr w:rsidR="00995190" w:rsidRPr="00995190" w14:paraId="7621E8A1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E27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8D9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2FE6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48D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Zdravstvene i veterinarske usluge (Kastracija pasa i mačaka)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8654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8.000,00</w:t>
            </w:r>
          </w:p>
        </w:tc>
      </w:tr>
      <w:tr w:rsidR="00995190" w:rsidRPr="00995190" w14:paraId="049B97C2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577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FDC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29DD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EA5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Higijeničarska služba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9CF89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19.000,00</w:t>
            </w:r>
          </w:p>
        </w:tc>
      </w:tr>
      <w:tr w:rsidR="00995190" w:rsidRPr="00995190" w14:paraId="3E36D1F8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B0E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C6C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2B2A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BB8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Intelektualne usluge ( Program zaštite divljači za površine izvan lovišta)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137F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1.900,00</w:t>
            </w:r>
          </w:p>
        </w:tc>
      </w:tr>
      <w:tr w:rsidR="00995190" w:rsidRPr="00995190" w14:paraId="1613DB33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E0F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8E0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10D1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ED1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F939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995190" w:rsidRPr="00995190" w14:paraId="1E0C6A30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DEB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7D16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BFCB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C01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Ozelenjavanje javnih površina ( Drvored 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EBA2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995190" w:rsidRPr="00995190" w14:paraId="297CE434" w14:textId="77777777" w:rsidTr="00995190">
        <w:trPr>
          <w:trHeight w:val="64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801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C53A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8317DE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837524D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 ODRŽAVANJE GRAĐEVINA, UREĐAJA I PREDMETA JAVNE NAMJENE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5D25B8" w14:textId="385D96A5" w:rsidR="00995190" w:rsidRPr="00995190" w:rsidRDefault="0073505B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742.230</w:t>
            </w:r>
            <w:r w:rsidR="00995190"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995190" w:rsidRPr="00995190" w14:paraId="31E7B1AA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692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8A8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5D71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851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Videonadzor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1F9D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995190" w:rsidRPr="00995190" w14:paraId="5AE2258A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824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3A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1449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47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Uklanjanje opasnih ruševnih građevina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229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20.000,00</w:t>
            </w:r>
          </w:p>
        </w:tc>
      </w:tr>
      <w:tr w:rsidR="00995190" w:rsidRPr="00995190" w14:paraId="7A8831E0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08B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5DEF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BA6B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76B0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6C78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25.000,00</w:t>
            </w:r>
          </w:p>
        </w:tc>
      </w:tr>
      <w:tr w:rsidR="00995190" w:rsidRPr="00995190" w14:paraId="68ABC655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48F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4AC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D270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E3F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1775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</w:p>
        </w:tc>
      </w:tr>
      <w:tr w:rsidR="00995190" w:rsidRPr="00995190" w14:paraId="1EE21860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9B2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D1D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46A7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D3FD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3C3F" w14:textId="3319B16C" w:rsidR="00995190" w:rsidRPr="00995190" w:rsidRDefault="00A95AC5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60</w:t>
            </w:r>
            <w:r w:rsidR="00995190"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</w:p>
        </w:tc>
      </w:tr>
      <w:tr w:rsidR="00995190" w:rsidRPr="00995190" w14:paraId="7CC8E3CE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EC6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D08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E1B1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34A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za čišćenje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5724" w14:textId="50E18046" w:rsidR="00995190" w:rsidRPr="00995190" w:rsidRDefault="00A95AC5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23.760</w:t>
            </w:r>
            <w:r w:rsidR="00995190"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995190" w:rsidRPr="00995190" w14:paraId="0B8B0353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4CF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BF1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2FB3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A50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679F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</w:p>
        </w:tc>
      </w:tr>
      <w:tr w:rsidR="00995190" w:rsidRPr="00995190" w14:paraId="48AEB3B2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425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16D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0D1A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4D7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i plin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040A" w14:textId="4D4CD80D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</w:t>
            </w:r>
            <w:r w:rsidR="00A95AC5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</w:t>
            </w: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</w:p>
        </w:tc>
      </w:tr>
      <w:tr w:rsidR="00995190" w:rsidRPr="00995190" w14:paraId="0564EE07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991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EB7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0149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367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6BF9" w14:textId="34CF0E8C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</w:t>
            </w:r>
            <w:r w:rsidR="00A95AC5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</w:t>
            </w: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0.000,00</w:t>
            </w:r>
          </w:p>
        </w:tc>
      </w:tr>
      <w:tr w:rsidR="00995190" w:rsidRPr="00995190" w14:paraId="2D397872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295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655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C046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3F6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3E6C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1.327,00</w:t>
            </w:r>
          </w:p>
        </w:tc>
      </w:tr>
      <w:tr w:rsidR="00995190" w:rsidRPr="00995190" w14:paraId="2115C275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E84A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FEC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41BD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B0C7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6FDA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995190" w:rsidRPr="00995190" w14:paraId="17D144A5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C83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B06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4161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02C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opreme ( servis klima uređaja, pregled vatrogasnih aparata)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E4C48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20.000,00</w:t>
            </w:r>
          </w:p>
        </w:tc>
      </w:tr>
      <w:tr w:rsidR="00995190" w:rsidRPr="00995190" w14:paraId="224FD582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234A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B44F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2027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4FE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Javna nabava - oglasi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6C05" w14:textId="36957497" w:rsidR="00995190" w:rsidRPr="00995190" w:rsidRDefault="00A95AC5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</w:t>
            </w:r>
            <w:r w:rsidR="00995190"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</w:p>
        </w:tc>
      </w:tr>
      <w:tr w:rsidR="00995190" w:rsidRPr="00995190" w14:paraId="50A2359F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9FF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820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078D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85F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Opskrba vodom i odvodnja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059C" w14:textId="795C61BF" w:rsidR="00995190" w:rsidRPr="00995190" w:rsidRDefault="00A95AC5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</w:t>
            </w:r>
            <w:r w:rsidR="00995190"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0.000,00</w:t>
            </w:r>
          </w:p>
        </w:tc>
      </w:tr>
      <w:tr w:rsidR="00995190" w:rsidRPr="00995190" w14:paraId="1003B1C1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E9A7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A42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4901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873A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Upravljanje Reciklažnim dvorištem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8A13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40.000,00</w:t>
            </w:r>
          </w:p>
        </w:tc>
      </w:tr>
      <w:tr w:rsidR="00995190" w:rsidRPr="00995190" w14:paraId="4AF3BF5F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6EB1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5B11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84C4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4E3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čuvanja imovine i osoba CZK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4E62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15.000,00</w:t>
            </w:r>
          </w:p>
        </w:tc>
      </w:tr>
      <w:tr w:rsidR="00995190" w:rsidRPr="00995190" w14:paraId="7E33682B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7B1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606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CA06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1F0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Spomen ploče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F0A9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1.000,00</w:t>
            </w:r>
          </w:p>
        </w:tc>
      </w:tr>
      <w:tr w:rsidR="00995190" w:rsidRPr="00995190" w14:paraId="09292D50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4597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710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AB5F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164B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Investicijsko održavanje građevinski objekata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3DB5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60.000,00</w:t>
            </w:r>
          </w:p>
        </w:tc>
      </w:tr>
      <w:tr w:rsidR="00995190" w:rsidRPr="00995190" w14:paraId="286898DF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0E4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DCA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FB56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F81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Priključci za objekte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9E9B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10.000,00</w:t>
            </w:r>
          </w:p>
        </w:tc>
      </w:tr>
      <w:tr w:rsidR="00995190" w:rsidRPr="00995190" w14:paraId="5E427527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607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19E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C179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3F0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Peleti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19E7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4.500,00</w:t>
            </w:r>
          </w:p>
        </w:tc>
      </w:tr>
      <w:tr w:rsidR="00995190" w:rsidRPr="00995190" w14:paraId="38F1F68A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48E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FFA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DB85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45D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održavanja objekata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6914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15.000,00</w:t>
            </w:r>
          </w:p>
        </w:tc>
      </w:tr>
      <w:tr w:rsidR="00995190" w:rsidRPr="00995190" w14:paraId="52C1F948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D08B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381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A5A5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A77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Dimnjačarske i ekološke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A273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1.327,00</w:t>
            </w:r>
          </w:p>
        </w:tc>
      </w:tr>
      <w:tr w:rsidR="00995190" w:rsidRPr="00995190" w14:paraId="32DDACE6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216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B1D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8C3FF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C71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čišćenja, pranja i slično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3CDD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2.316,00</w:t>
            </w:r>
          </w:p>
        </w:tc>
      </w:tr>
      <w:tr w:rsidR="00995190" w:rsidRPr="00995190" w14:paraId="2FA0CFC5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B96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EFE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F171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604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6B87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14.000,00</w:t>
            </w:r>
          </w:p>
        </w:tc>
      </w:tr>
      <w:tr w:rsidR="00995190" w:rsidRPr="00995190" w14:paraId="6321FA1C" w14:textId="77777777" w:rsidTr="00995190">
        <w:trPr>
          <w:trHeight w:val="64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751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C8F8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C977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3862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C68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Kapitalne pomoći kreditnim i ostalim financijskim institucijama te trgovačkim društvima i zadrugama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0865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50.000,00</w:t>
            </w:r>
          </w:p>
        </w:tc>
      </w:tr>
      <w:tr w:rsidR="00995190" w:rsidRPr="00995190" w14:paraId="3E3748EB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4E1E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640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968C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343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Namještaj za objekte u vlasništvu Općine Čepin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8355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33.000,00</w:t>
            </w:r>
          </w:p>
        </w:tc>
      </w:tr>
      <w:tr w:rsidR="00995190" w:rsidRPr="00995190" w14:paraId="69A6E12C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2E91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70A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D699CD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7D70CF0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6. ODRŽAVANJE GROBLJA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182741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995190" w:rsidRPr="00995190" w14:paraId="590047CF" w14:textId="77777777" w:rsidTr="00995190">
        <w:trPr>
          <w:trHeight w:val="645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38D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754F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484E5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AF8E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Sukladno stavku 2., članku 4. Odluke o grobljima ( Službeni glasnik Općine Čepin, broj 2/13, 11/14) Komunalac Čepin d.o.o. upravlja grobljima.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B2968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</w:tr>
      <w:tr w:rsidR="00995190" w:rsidRPr="00995190" w14:paraId="6B49ADD7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B68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1DB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CF848B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E1C8F87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7. ODRŽAVANJE ČISTOĆE JAVNIH POVRŠINA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BB0F5F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37.050,00</w:t>
            </w:r>
          </w:p>
        </w:tc>
      </w:tr>
      <w:tr w:rsidR="00995190" w:rsidRPr="00995190" w14:paraId="2476F4A0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F46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475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ACFB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C5C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Čišćenje javnih površina i pražnjenje koševa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CCF7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15.000,00</w:t>
            </w:r>
          </w:p>
        </w:tc>
      </w:tr>
      <w:tr w:rsidR="00995190" w:rsidRPr="00995190" w14:paraId="586FE3A2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704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FDB8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7E13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5D9E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( Odvoz sadržaja kanti, kontejnera, odštopavanje, pražnjenje)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5184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6.500,00</w:t>
            </w:r>
          </w:p>
        </w:tc>
      </w:tr>
      <w:tr w:rsidR="00995190" w:rsidRPr="00995190" w14:paraId="5F90111A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C9DE9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C83D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A8C5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F7AE3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kontejneri, odštopavanje, ispumpavanje septičkih jama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30D4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15.550,00</w:t>
            </w:r>
          </w:p>
        </w:tc>
      </w:tr>
      <w:tr w:rsidR="00995190" w:rsidRPr="00995190" w14:paraId="36E52C6A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F55A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4E8C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0B03F6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2A3C990" w14:textId="77777777" w:rsidR="00995190" w:rsidRPr="00995190" w:rsidRDefault="00995190" w:rsidP="00995190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8. ODRŽAVANJE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786C72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151.000,00</w:t>
            </w:r>
          </w:p>
        </w:tc>
      </w:tr>
      <w:tr w:rsidR="00995190" w:rsidRPr="00995190" w14:paraId="1812D571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BC5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5926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EBF5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F815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34EA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150.000,00</w:t>
            </w:r>
          </w:p>
        </w:tc>
      </w:tr>
      <w:tr w:rsidR="00995190" w:rsidRPr="00995190" w14:paraId="7F989907" w14:textId="77777777" w:rsidTr="00995190">
        <w:trPr>
          <w:trHeight w:val="33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2120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90A2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B5FAE" w14:textId="77777777" w:rsidR="00995190" w:rsidRPr="00995190" w:rsidRDefault="00995190" w:rsidP="00995190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8554" w14:textId="77777777" w:rsidR="00995190" w:rsidRPr="00995190" w:rsidRDefault="00995190" w:rsidP="00995190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Popravak stupova zbog prometne nezgode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CFAB" w14:textId="77777777" w:rsidR="00995190" w:rsidRPr="00995190" w:rsidRDefault="00995190" w:rsidP="00995190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995190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1.000,00</w:t>
            </w:r>
          </w:p>
        </w:tc>
      </w:tr>
    </w:tbl>
    <w:p w14:paraId="6C6247FF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1E2D7D0" w14:textId="6193498C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Izvješće o izvršenju ovog Programa načelnik podnosi Općinskom vijeću istodobno s Izvješćem o izvršenju proračuna za 202</w:t>
      </w:r>
      <w:r w:rsidR="00995190">
        <w:rPr>
          <w:rFonts w:ascii="Times New Roman" w:hAnsi="Times New Roman" w:cs="Times New Roman"/>
          <w:sz w:val="24"/>
          <w:szCs w:val="24"/>
        </w:rPr>
        <w:t>5</w:t>
      </w:r>
      <w:r w:rsidRPr="007F6474">
        <w:rPr>
          <w:rFonts w:ascii="Times New Roman" w:hAnsi="Times New Roman" w:cs="Times New Roman"/>
          <w:sz w:val="24"/>
          <w:szCs w:val="24"/>
        </w:rPr>
        <w:t>. godinu.</w:t>
      </w:r>
    </w:p>
    <w:p w14:paraId="067E334A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824080" w14:textId="11710092" w:rsidR="0020720A" w:rsidRDefault="0020720A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Članak 6.</w:t>
      </w:r>
    </w:p>
    <w:p w14:paraId="372F8920" w14:textId="77777777" w:rsidR="007F6474" w:rsidRPr="007F6474" w:rsidRDefault="007F6474" w:rsidP="0020720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9F14531" w14:textId="4FE571FF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Ovaj Program objavit će se u "Službenom glasniku Općine Čepin", a primjenjuje se od 01.01.202</w:t>
      </w:r>
      <w:r w:rsidR="00995190">
        <w:rPr>
          <w:rFonts w:ascii="Times New Roman" w:hAnsi="Times New Roman" w:cs="Times New Roman"/>
          <w:sz w:val="24"/>
          <w:szCs w:val="24"/>
        </w:rPr>
        <w:t>5</w:t>
      </w:r>
      <w:r w:rsidRPr="007F6474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47F848B5" w14:textId="77777777" w:rsidR="0020720A" w:rsidRPr="007F6474" w:rsidRDefault="0020720A" w:rsidP="002072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A0E4F3" w14:textId="3A7C2082" w:rsidR="0034643F" w:rsidRDefault="001B022E" w:rsidP="001B022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4643F">
        <w:rPr>
          <w:rFonts w:ascii="Times New Roman" w:hAnsi="Times New Roman" w:cs="Times New Roman"/>
          <w:sz w:val="24"/>
          <w:szCs w:val="24"/>
        </w:rPr>
        <w:tab/>
      </w:r>
      <w:r w:rsidRPr="007F6474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EEBBE" w14:textId="2216CC1B" w:rsidR="001B022E" w:rsidRPr="007F6474" w:rsidRDefault="001B022E" w:rsidP="0034643F">
      <w:pPr>
        <w:pStyle w:val="Bezproreda"/>
        <w:ind w:left="46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OPĆINSKOG VIJEĆA</w:t>
      </w:r>
    </w:p>
    <w:p w14:paraId="5FE6BE87" w14:textId="68FB6091" w:rsidR="001B022E" w:rsidRDefault="001B022E" w:rsidP="001B022E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F6474">
        <w:rPr>
          <w:rFonts w:ascii="Times New Roman" w:hAnsi="Times New Roman" w:cs="Times New Roman"/>
          <w:sz w:val="24"/>
          <w:szCs w:val="24"/>
        </w:rPr>
        <w:t>Robert Periša</w:t>
      </w:r>
      <w:r>
        <w:rPr>
          <w:rFonts w:ascii="Times New Roman" w:hAnsi="Times New Roman" w:cs="Times New Roman"/>
          <w:sz w:val="24"/>
          <w:szCs w:val="24"/>
        </w:rPr>
        <w:t>, dipl.oec</w:t>
      </w:r>
    </w:p>
    <w:p w14:paraId="37112CDF" w14:textId="77777777" w:rsidR="007F6474" w:rsidRDefault="007F6474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4ADFB025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D6BF943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426A64D8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01E0E43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A3B43D2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05F7650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4183B9AB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55C6273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8ECDA33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4827148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BB079DC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7512638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00B3BF8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388E6FD2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6E39BF01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E802D1A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7E8C91ED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361B5CA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2D6E1B90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2D958F7B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7B8E0AA1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51B601C0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7026347E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3FFFF499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AAF752D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C90B58B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2EBD693A" w14:textId="77777777" w:rsidR="00995190" w:rsidRDefault="00995190" w:rsidP="007F6474">
      <w:pPr>
        <w:pStyle w:val="Bezproreda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4F305366" w14:textId="77777777" w:rsidR="00995190" w:rsidRPr="007F6474" w:rsidRDefault="00995190" w:rsidP="00BA6F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5DC1C2" w14:textId="436F7B10" w:rsidR="0020720A" w:rsidRPr="00995190" w:rsidRDefault="0020720A" w:rsidP="0099519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474">
        <w:rPr>
          <w:rFonts w:ascii="Times New Roman" w:hAnsi="Times New Roman" w:cs="Times New Roman"/>
          <w:b/>
          <w:bCs/>
          <w:sz w:val="24"/>
          <w:szCs w:val="24"/>
        </w:rPr>
        <w:t>Program održavanja komunalne infrastrukture za 202</w:t>
      </w:r>
      <w:r w:rsidR="0099519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6474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E559B85" w14:textId="153C1DAD" w:rsidR="0020720A" w:rsidRDefault="0020720A"/>
    <w:p w14:paraId="4B067947" w14:textId="7725132C" w:rsidR="0020720A" w:rsidRPr="00C454FB" w:rsidRDefault="0020720A">
      <w:pPr>
        <w:rPr>
          <w:sz w:val="24"/>
          <w:szCs w:val="24"/>
        </w:rPr>
      </w:pPr>
    </w:p>
    <w:p w14:paraId="1A6E1E35" w14:textId="36F61EA3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1. ODRŽAVANJE NERAZVRSTANIH CESTA U 202</w:t>
      </w:r>
      <w:r w:rsidR="00995190">
        <w:rPr>
          <w:rFonts w:ascii="Times New Roman" w:hAnsi="Times New Roman"/>
          <w:sz w:val="24"/>
          <w:szCs w:val="24"/>
        </w:rPr>
        <w:t>5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6F4D02FE" w14:textId="7878B4BE" w:rsidR="0020720A" w:rsidRDefault="0020720A">
      <w:pPr>
        <w:rPr>
          <w:rFonts w:asciiTheme="minorHAnsi" w:hAnsiTheme="minorHAnsi" w:cstheme="minorHAnsi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8773E" w:rsidRPr="0020720A" w14:paraId="13CDA83F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F9D892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F61D25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1. ODRŽAVANJE NERAZVRSTANIH CESTA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C918EA" w14:textId="438275A8" w:rsidR="00C8773E" w:rsidRPr="00BD2963" w:rsidRDefault="005F528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174</w:t>
            </w:r>
            <w:r w:rsidR="00C8773E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.400,00</w:t>
            </w:r>
            <w:r w:rsidR="00C8773E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5B93E529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4386661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BC8070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98236E" w14:textId="0676FCAD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71.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03D81949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22AC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85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Pojačano održavanje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2DC" w14:textId="4610C237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43.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1EC10D0A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08C6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830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Krpanje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57D" w14:textId="6740876C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17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1EF2519E" w14:textId="77777777" w:rsidTr="00C8773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FC42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73C7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neasfaltiranog kolnika - kamen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040" w14:textId="5B0032A6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11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66AE9F83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F0A182A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4DFA7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i pranje nerazvrstanih cesta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8EA722" w14:textId="11C5C344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35267157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610F7F4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054BD9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Zimska služba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3B6F37" w14:textId="55512E55" w:rsidR="00C8773E" w:rsidRPr="00BD2963" w:rsidRDefault="005F528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</w:t>
            </w:r>
            <w:r w:rsidR="00C8773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</w:t>
            </w:r>
            <w:r w:rsidR="00C8773E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4FDBCE47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723F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357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Dežurstvo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33F" w14:textId="329D63C9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7DEDB080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82F2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AE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djelatnika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AA94" w14:textId="23021C05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3A62300C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B546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F93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radnog strojeva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884" w14:textId="21C7B806" w:rsidR="00C8773E" w:rsidRPr="00BD2963" w:rsidRDefault="005F528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22</w:t>
            </w:r>
            <w:r w:rsidR="00C8773E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</w:t>
            </w:r>
            <w:r w:rsidR="00C8773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00,00</w:t>
            </w:r>
            <w:r w:rsidR="00C8773E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06BC8928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85CA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0CA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Industrijska sol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706" w14:textId="146909C9" w:rsidR="00C8773E" w:rsidRPr="00BD2963" w:rsidRDefault="005F528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10.000</w:t>
            </w:r>
            <w:r w:rsidR="00C8773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  <w:r w:rsidR="00C8773E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5575D2EC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7A18E38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D9DF0C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 i pješački prijelazi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4EADFF" w14:textId="6CA65872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20720A" w14:paraId="1DAA081D" w14:textId="77777777" w:rsidTr="00C8773E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6E92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DF3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Izgradnja mosta preko kanala oborinske odvodnje - pješački most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73B" w14:textId="7F426C17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15AF351B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A88F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900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Ležeći policajci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A27" w14:textId="4A09AF72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16.500,00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1DBFD151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8AE9CE3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C5A0C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Prometno uređenje i regulacija prometa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B5FD35" w14:textId="6512478D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7C313CBB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FD14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AF26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Vertikalna signalizacija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832" w14:textId="62ECD1B4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59FCD947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CB76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C8C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Horizontalna signalizacija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FB2" w14:textId="49AF90C8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20720A" w14:paraId="19A744B7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B5B527D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785282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Izrada prometnog elaborata i ostale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0241E8" w14:textId="353C0821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9BAE192" w14:textId="364A9FE0" w:rsidR="0020720A" w:rsidRDefault="0020720A">
      <w:pPr>
        <w:rPr>
          <w:rFonts w:asciiTheme="minorHAnsi" w:hAnsiTheme="minorHAnsi" w:cstheme="minorHAnsi"/>
        </w:rPr>
      </w:pPr>
    </w:p>
    <w:p w14:paraId="67E412CA" w14:textId="77777777" w:rsidR="00BD2963" w:rsidRDefault="00BD2963">
      <w:pPr>
        <w:rPr>
          <w:rFonts w:asciiTheme="minorHAnsi" w:hAnsiTheme="minorHAnsi" w:cstheme="minorHAnsi"/>
        </w:rPr>
      </w:pPr>
    </w:p>
    <w:p w14:paraId="4E2CB275" w14:textId="505F64EC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2. ODRŽAVANJE JAVNIH POVRŠINA NA KOJIMA NIJE DOZVOLJEN PROMET MOTORNIM VOZILIMA U 202</w:t>
      </w:r>
      <w:r w:rsidR="000228BB">
        <w:rPr>
          <w:rFonts w:ascii="Times New Roman" w:hAnsi="Times New Roman"/>
          <w:sz w:val="24"/>
          <w:szCs w:val="24"/>
        </w:rPr>
        <w:t>5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07188F99" w14:textId="544999FA" w:rsidR="0020720A" w:rsidRDefault="0020720A">
      <w:pPr>
        <w:rPr>
          <w:rFonts w:asciiTheme="minorHAnsi" w:hAnsiTheme="minorHAnsi" w:cstheme="minorHAnsi"/>
        </w:rPr>
      </w:pPr>
    </w:p>
    <w:p w14:paraId="26A4EAE8" w14:textId="1FD48D04" w:rsidR="0020720A" w:rsidRDefault="0020720A">
      <w:pPr>
        <w:rPr>
          <w:rFonts w:asciiTheme="minorHAnsi" w:hAnsiTheme="minorHAnsi" w:cstheme="minorHAnsi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8773E" w:rsidRPr="00BD2963" w14:paraId="620866C1" w14:textId="77777777" w:rsidTr="00C8773E">
        <w:trPr>
          <w:trHeight w:val="9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61FB0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1A8E2A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2. ODRŽAVANJE JAVNIH POVRŠINA NA KOJIMA NIJE DOPUŠTEN PROMET MOTORNIM VOZILIMA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CC91F6" w14:textId="63544BA0" w:rsidR="00C8773E" w:rsidRPr="00BD2963" w:rsidRDefault="005F528A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170.000</w:t>
            </w:r>
            <w:r w:rsidR="00C8773E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  <w:r w:rsidR="00C8773E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BD2963" w14:paraId="659BD2A6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24B6BC4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723F9A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i rekonstrukcija nogostupa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EEB76" w14:textId="147D8D8F" w:rsidR="00C8773E" w:rsidRPr="00BD2963" w:rsidRDefault="005F528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75</w:t>
            </w:r>
            <w:r w:rsidR="00C8773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C8773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00,00</w:t>
            </w:r>
            <w:r w:rsidR="00C8773E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773E" w:rsidRPr="00BD2963" w14:paraId="66A0F302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DFB7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128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Nogostup u Ulici bana Josipa Jelačića u Čepinu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5C7" w14:textId="2E9297ED" w:rsidR="00C8773E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10</w:t>
            </w:r>
            <w:r w:rsidR="00C8773E">
              <w:rPr>
                <w:rFonts w:ascii="Times New Roman" w:hAnsi="Times New Roman"/>
                <w:noProof w:val="0"/>
                <w:sz w:val="24"/>
                <w:szCs w:val="24"/>
              </w:rPr>
              <w:t>.000,00</w:t>
            </w:r>
            <w:r w:rsidR="00C8773E"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</w:tc>
      </w:tr>
      <w:tr w:rsidR="00C8773E" w:rsidRPr="00BD2963" w14:paraId="066DF62A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0EA5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879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Nogostup u Psunjskoj ulici u Čepinu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2D35" w14:textId="3998A237" w:rsidR="00C8773E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15</w:t>
            </w:r>
            <w:r w:rsidR="00C8773E">
              <w:rPr>
                <w:rFonts w:ascii="Times New Roman" w:hAnsi="Times New Roman"/>
                <w:noProof w:val="0"/>
                <w:sz w:val="24"/>
                <w:szCs w:val="24"/>
              </w:rPr>
              <w:t>.000,00</w:t>
            </w:r>
            <w:r w:rsidR="00C8773E"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</w:tc>
      </w:tr>
      <w:tr w:rsidR="000228BB" w:rsidRPr="00BD2963" w14:paraId="009CAD81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9D88" w14:textId="15B8E8C3" w:rsidR="000228BB" w:rsidRPr="00BD2963" w:rsidRDefault="000228BB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5600" w14:textId="665E1FE3" w:rsidR="000228BB" w:rsidRPr="00BD2963" w:rsidRDefault="000228BB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Nogostup u ulici Ivana Gundulića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37E9" w14:textId="4944342B" w:rsidR="000228BB" w:rsidRDefault="000228BB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10.000,00</w:t>
            </w:r>
          </w:p>
        </w:tc>
      </w:tr>
      <w:tr w:rsidR="000228BB" w:rsidRPr="00BD2963" w14:paraId="38005474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445A" w14:textId="7FB4B928" w:rsidR="000228BB" w:rsidRDefault="000228BB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2283" w14:textId="2C7CB125" w:rsidR="000228BB" w:rsidRDefault="000228BB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Nogostup u Kolodvorskoj ulici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D210" w14:textId="24263AC4" w:rsidR="000228BB" w:rsidRDefault="000228BB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10.000,00</w:t>
            </w:r>
          </w:p>
        </w:tc>
      </w:tr>
      <w:tr w:rsidR="000228BB" w:rsidRPr="00BD2963" w14:paraId="3D78200B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2068" w14:textId="447210D9" w:rsidR="000228BB" w:rsidRDefault="000228BB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E761" w14:textId="44C3BF77" w:rsidR="000228BB" w:rsidRDefault="000228BB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Nogostup u Bilogorskoj ulici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7DE1" w14:textId="69A92BDF" w:rsidR="000228BB" w:rsidRDefault="000228BB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10.000,00</w:t>
            </w:r>
          </w:p>
        </w:tc>
      </w:tr>
      <w:tr w:rsidR="000228BB" w:rsidRPr="00BD2963" w14:paraId="08CC8C58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6C63" w14:textId="46A4B341" w:rsidR="000228BB" w:rsidRDefault="000228BB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D6C0" w14:textId="4346603D" w:rsidR="000228BB" w:rsidRDefault="000228BB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Nogostup u Savskoj ulici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53DA" w14:textId="1A04EC78" w:rsidR="000228BB" w:rsidRDefault="000228BB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10.000,00</w:t>
            </w:r>
          </w:p>
        </w:tc>
      </w:tr>
      <w:tr w:rsidR="00C8773E" w:rsidRPr="00BD2963" w14:paraId="7746C9B9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0CBF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3C5" w14:textId="77777777" w:rsidR="00C8773E" w:rsidRPr="00BD2963" w:rsidRDefault="00C8773E" w:rsidP="0020720A">
            <w:pPr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sz w:val="24"/>
                <w:szCs w:val="24"/>
              </w:rPr>
              <w:t>Ostalo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919" w14:textId="1D65E0CC" w:rsidR="00C8773E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5.000,00</w:t>
            </w:r>
            <w:r w:rsidR="00C8773E" w:rsidRPr="00BD296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</w:tc>
      </w:tr>
      <w:tr w:rsidR="00C8773E" w:rsidRPr="00BD2963" w14:paraId="4A0A5006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2204D71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47D5AD" w14:textId="2046CCFC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Zacjevljivanje kanala i saniranje </w:t>
            </w:r>
            <w:r w:rsidR="000228BB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poljskih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p</w:t>
            </w:r>
            <w:r w:rsidR="000228BB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uteva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DCF75C" w14:textId="45D83C02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95.000,00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83297EA" w14:textId="17A43488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11800EFD" w14:textId="12F7223B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2DE8E729" w14:textId="5AF8CC6F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15C7B58A" w14:textId="298C223C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77B14FFF" w14:textId="77777777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3BCFD611" w14:textId="56AD0F9A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3. ODRŽAVANJE GRAĐEVINA JAVNE ODVODNJE U 202</w:t>
      </w:r>
      <w:r w:rsidR="000228BB">
        <w:rPr>
          <w:rFonts w:ascii="Times New Roman" w:hAnsi="Times New Roman"/>
          <w:sz w:val="24"/>
          <w:szCs w:val="24"/>
        </w:rPr>
        <w:t>5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537D8F81" w14:textId="77777777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8773E" w:rsidRPr="00BD2963" w14:paraId="2F18012D" w14:textId="77777777" w:rsidTr="00C8773E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5C7B2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6AD22D" w14:textId="77777777" w:rsidR="00C8773E" w:rsidRPr="00BD2963" w:rsidRDefault="00C8773E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3. ODRŽAVANJE GRAĐEVINA JAVNE ODVODNJE OBORINSKIH VODA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0DF260" w14:textId="0A9B7519" w:rsidR="00C8773E" w:rsidRPr="00BD2963" w:rsidRDefault="00C8773E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200</w:t>
            </w: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8773E" w:rsidRPr="00BD2963" w14:paraId="4A67404C" w14:textId="77777777" w:rsidTr="00C8773E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D256" w14:textId="77777777" w:rsidR="00C8773E" w:rsidRPr="00BD2963" w:rsidRDefault="00C8773E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F97" w14:textId="5D58815C" w:rsidR="00C8773E" w:rsidRPr="00BD2963" w:rsidRDefault="00C8773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kanalske mreže u naseljima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F3C" w14:textId="1C715B89" w:rsidR="00C8773E" w:rsidRPr="00BD2963" w:rsidRDefault="00C877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</w:tbl>
    <w:p w14:paraId="05AA9918" w14:textId="1F17C943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6E90CA75" w14:textId="43B3D068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644F00D1" w14:textId="4B673188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4. ODRŽAVANJE JAVNIH ZELENIH POVRŠINA U 202</w:t>
      </w:r>
      <w:r w:rsidR="000228BB">
        <w:rPr>
          <w:rFonts w:ascii="Times New Roman" w:hAnsi="Times New Roman"/>
          <w:sz w:val="24"/>
          <w:szCs w:val="24"/>
        </w:rPr>
        <w:t>5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1CF476B1" w14:textId="697A1DB2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20720A" w:rsidRPr="00BD2963" w14:paraId="29D3AF4D" w14:textId="77777777" w:rsidTr="001B346E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1CFF1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030F0B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4. ODRŽAVANJE JAVNIH ZELENIH POVRŠINA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64DF35" w14:textId="2F6043BB" w:rsidR="0020720A" w:rsidRPr="00BD2963" w:rsidRDefault="00550E39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343.272</w:t>
            </w:r>
            <w:r w:rsidR="0020720A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68F173A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8F8D58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2514A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963EBB" w14:textId="6B6F83D2" w:rsidR="0020720A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6356B2AF" w14:textId="77777777" w:rsidTr="00BD2963">
        <w:trPr>
          <w:trHeight w:val="9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F6A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291B" w14:textId="17AFD24D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trimerom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pćine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Čepin od mjeseca ožujka do mjeseca studenoga - 9 košnji u svakom naselju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DDFC" w14:textId="53C8CD32" w:rsidR="0020720A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50.000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1953BDEB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011CEE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3A1F0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platana i ostalih dugogodišnjih nasada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C5E7A0" w14:textId="462EB261" w:rsidR="0020720A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126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251CD030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CA99D3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010D56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 traktorom malčerom unutar naselja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698B97" w14:textId="1EF25347" w:rsidR="0020720A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95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7CA0B4BE" w14:textId="77777777" w:rsidTr="00BD2963">
        <w:trPr>
          <w:trHeight w:val="9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7AF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DC33" w14:textId="21BF7090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trave malčerom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pćine Čepin od mjeseca ožujka do mjeseca studenoga - 9 košnji u svakom naselju  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BBF" w14:textId="0082C989" w:rsidR="0020720A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95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459933E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C42CC5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A708F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parkovnih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10BFC1" w14:textId="414F271B" w:rsidR="0020720A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550E39" w:rsidRPr="00BD2963" w14:paraId="69F3B195" w14:textId="77777777" w:rsidTr="00550E39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4271" w14:textId="44F08A67" w:rsidR="00550E39" w:rsidRPr="00BD2963" w:rsidRDefault="00550E39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B149" w14:textId="06471A15" w:rsidR="00550E39" w:rsidRPr="00BD2963" w:rsidRDefault="00550E39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Ugovor Komunalac br.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F4E4" w14:textId="610BBB3B" w:rsidR="00550E39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</w:p>
        </w:tc>
      </w:tr>
      <w:tr w:rsidR="0020720A" w:rsidRPr="00BD2963" w14:paraId="5213BDC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168976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863C7D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Uređenje hortikulture zaštićenih parkova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CB65F8" w14:textId="02963573" w:rsidR="0020720A" w:rsidRPr="00BD2963" w:rsidRDefault="00550E39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1F06C491" w14:textId="77777777" w:rsidTr="00BD2963">
        <w:trPr>
          <w:trHeight w:val="58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A64374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AABE7F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Uređenje hortikulture zaštićenih parkova (Dvorac Adamović)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5ADE16" w14:textId="4F95A917" w:rsidR="0020720A" w:rsidRPr="00BD2963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0E39" w:rsidRPr="00BD2963" w14:paraId="3872E395" w14:textId="77777777" w:rsidTr="00550E39">
        <w:trPr>
          <w:trHeight w:val="58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F9A3" w14:textId="194B26C9" w:rsidR="00550E39" w:rsidRPr="00BD2963" w:rsidRDefault="00550E39" w:rsidP="00550E39">
            <w:pPr>
              <w:spacing w:line="480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989D" w14:textId="5A71F715" w:rsidR="00550E39" w:rsidRPr="00550E39" w:rsidRDefault="00550E39" w:rsidP="00550E39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Tekuće pomoći iz </w:t>
            </w:r>
            <w:r w:rsidR="000228BB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 kapitalne pomoći unutar općeg proračuna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93ED" w14:textId="2959BB60" w:rsidR="00550E39" w:rsidRDefault="000228BB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</w:t>
            </w:r>
            <w:r w:rsidR="00550E39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20720A" w:rsidRPr="00BD2963" w14:paraId="0B11CFC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1AFA898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E3B8B8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323B17" w14:textId="5BF58A8F" w:rsidR="0020720A" w:rsidRPr="00BD2963" w:rsidRDefault="00D976D5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5.000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20BF3B6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55DBB6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EBF0C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Košnja trave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81EF1E" w14:textId="6CF49C30" w:rsidR="0020720A" w:rsidRPr="00BD2963" w:rsidRDefault="00D976D5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100.000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3E6FE31E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884D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E06C" w14:textId="74A8D536" w:rsidR="0020720A" w:rsidRPr="00BD2963" w:rsidRDefault="0020720A" w:rsidP="001B346E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Košnja ambrozije malčerom na području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pćine Čepin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8AB" w14:textId="7902F046" w:rsidR="0020720A" w:rsidRPr="00BD2963" w:rsidRDefault="00D976D5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100.000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4EB95A09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568DE6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29BDFD" w14:textId="5FAC7277" w:rsidR="0020720A" w:rsidRPr="00BD2963" w:rsidRDefault="0049508E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6A43D6" w14:textId="7390A98E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6F3E2F" w:rsidRPr="00BD2963" w14:paraId="78FBFCA1" w14:textId="77777777" w:rsidTr="006F3E2F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BB65" w14:textId="76179E00" w:rsidR="006F3E2F" w:rsidRPr="00BD2963" w:rsidRDefault="006F3E2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02C2" w14:textId="53E70C2C" w:rsidR="006F3E2F" w:rsidRPr="00BD2963" w:rsidRDefault="006F3E2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Kastracija pasa i mačaka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A10" w14:textId="6B4C0625" w:rsidR="006F3E2F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8.000,00</w:t>
            </w:r>
          </w:p>
        </w:tc>
      </w:tr>
      <w:tr w:rsidR="0020720A" w:rsidRPr="00BD2963" w14:paraId="16F56E4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7BFEE6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29A4C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Higijeničarska služba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A4664D" w14:textId="0062BC64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19.000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09F95F2C" w14:textId="77777777" w:rsidTr="00BD2963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094F05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D40853" w14:textId="1AEB0784" w:rsidR="0020720A" w:rsidRPr="00BD2963" w:rsidRDefault="00E7744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Intelektualne usluge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503B21" w14:textId="2D01F9E0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</w:t>
            </w:r>
            <w:r w:rsidR="00D976D5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6F3E2F" w:rsidRPr="00BD2963" w14:paraId="30ED056F" w14:textId="77777777" w:rsidTr="006F3E2F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C6E2" w14:textId="0FF63005" w:rsidR="006F3E2F" w:rsidRPr="00BD2963" w:rsidRDefault="006F3E2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9FA5" w14:textId="7017DBCF" w:rsidR="006F3E2F" w:rsidRPr="00BD2963" w:rsidRDefault="006F3E2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Program zaštite divljači za površine izvan lovišta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6B17" w14:textId="7177982D" w:rsidR="006F3E2F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</w:t>
            </w:r>
            <w:r w:rsidR="00D976D5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00,00</w:t>
            </w:r>
          </w:p>
        </w:tc>
      </w:tr>
      <w:tr w:rsidR="006F3E2F" w:rsidRPr="00BD2963" w14:paraId="7A833451" w14:textId="77777777" w:rsidTr="006F3E2F">
        <w:trPr>
          <w:trHeight w:val="6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572FB" w14:textId="5957A40C" w:rsidR="006F3E2F" w:rsidRDefault="006F3E2F" w:rsidP="006F3E2F">
            <w:pPr>
              <w:spacing w:line="276" w:lineRule="auto"/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4227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8C30E" w14:textId="6D25ED4E" w:rsidR="006F3E2F" w:rsidRDefault="006F3E2F" w:rsidP="00C8773E">
            <w:pPr>
              <w:spacing w:line="276" w:lineRule="auto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Uređivanje i održavanje javnih površina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FA895" w14:textId="1CE30880" w:rsidR="006F3E2F" w:rsidRDefault="006F3E2F" w:rsidP="006F3E2F">
            <w:pPr>
              <w:spacing w:line="276" w:lineRule="auto"/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</w:p>
        </w:tc>
      </w:tr>
      <w:tr w:rsidR="0020720A" w:rsidRPr="00BD2963" w14:paraId="3EB0A7BD" w14:textId="77777777" w:rsidTr="00BD2963">
        <w:trPr>
          <w:trHeight w:val="57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EC4C9F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84DE4D" w14:textId="3B9DD530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Ozelenj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vanje javnih površina 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( Drvored 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50F415" w14:textId="76A18B04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10D3555" w14:textId="72C3AC55" w:rsidR="00BD2963" w:rsidRDefault="00BD2963">
      <w:pPr>
        <w:rPr>
          <w:rFonts w:ascii="Times New Roman" w:hAnsi="Times New Roman"/>
          <w:sz w:val="24"/>
          <w:szCs w:val="24"/>
        </w:rPr>
      </w:pPr>
    </w:p>
    <w:p w14:paraId="57B72A65" w14:textId="28E25144" w:rsidR="00BD2963" w:rsidRDefault="00BD2963">
      <w:pPr>
        <w:rPr>
          <w:rFonts w:ascii="Times New Roman" w:hAnsi="Times New Roman"/>
          <w:sz w:val="24"/>
          <w:szCs w:val="24"/>
        </w:rPr>
      </w:pPr>
    </w:p>
    <w:p w14:paraId="0D5458C0" w14:textId="77DD7651" w:rsidR="00BD2963" w:rsidRDefault="00BD2963">
      <w:pPr>
        <w:rPr>
          <w:rFonts w:ascii="Times New Roman" w:hAnsi="Times New Roman"/>
          <w:sz w:val="24"/>
          <w:szCs w:val="24"/>
        </w:rPr>
      </w:pPr>
    </w:p>
    <w:p w14:paraId="061106F4" w14:textId="77777777" w:rsidR="00BD2963" w:rsidRPr="00BD2963" w:rsidRDefault="00BD2963">
      <w:pPr>
        <w:rPr>
          <w:rFonts w:ascii="Times New Roman" w:hAnsi="Times New Roman"/>
          <w:sz w:val="24"/>
          <w:szCs w:val="24"/>
        </w:rPr>
      </w:pPr>
    </w:p>
    <w:p w14:paraId="4D837214" w14:textId="0F447129" w:rsidR="0020720A" w:rsidRPr="00BD2963" w:rsidRDefault="0020720A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5. ODRŽAVANJE GRAĐEVINA, UREĐAJA I PREDMETA JAVNE NAMJENE U 202</w:t>
      </w:r>
      <w:r w:rsidR="00B34AC0">
        <w:rPr>
          <w:rFonts w:ascii="Times New Roman" w:hAnsi="Times New Roman"/>
          <w:sz w:val="24"/>
          <w:szCs w:val="24"/>
        </w:rPr>
        <w:t>5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383DD4EF" w14:textId="371E9B08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20720A" w:rsidRPr="00BD2963" w14:paraId="4F55251E" w14:textId="77777777" w:rsidTr="001B346E">
        <w:trPr>
          <w:trHeight w:val="6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E10AE9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6C7911" w14:textId="77777777" w:rsidR="0020720A" w:rsidRPr="00BD2963" w:rsidRDefault="0020720A" w:rsidP="0020720A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5. ODRŽAVANJE GRAĐEVINA, UREĐAJA I PREDMETA JAVNE NAMJENE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6D54A5" w14:textId="600C7DC7" w:rsidR="0020720A" w:rsidRPr="00BD2963" w:rsidRDefault="001B6C0D" w:rsidP="0020720A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742</w:t>
            </w:r>
            <w:r w:rsidR="006F3E2F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230</w:t>
            </w:r>
            <w:r w:rsidR="006F3E2F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,00</w:t>
            </w:r>
            <w:r w:rsidR="0020720A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5D8040DD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07DCE6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63615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Videonadzor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99207E" w14:textId="132F23FC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BA3E1F" w:rsidRPr="00BD2963" w14:paraId="7DE2E27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7DD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24" w14:textId="183D8EBF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videonadzora unutar naselja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F8FE" w14:textId="1F87C815" w:rsidR="00BA3E1F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6.000,00</w:t>
            </w:r>
          </w:p>
        </w:tc>
      </w:tr>
      <w:tr w:rsidR="0020720A" w:rsidRPr="00BD2963" w14:paraId="56CEEE2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C4535E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30B92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Uklanjanje opasnih ruševnih građevina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3CD548" w14:textId="718EA56A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3E2F" w:rsidRPr="00BD2963" w14:paraId="0F76FDC5" w14:textId="77777777" w:rsidTr="006F3E2F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2ADA" w14:textId="169546D4" w:rsidR="006F3E2F" w:rsidRPr="00BD2963" w:rsidRDefault="006F3E2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EC469" w14:textId="2E456D3A" w:rsidR="006F3E2F" w:rsidRPr="00BD2963" w:rsidRDefault="006F3E2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Uklanjanje ruševnih objekata u vlasništvu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1DA77" w14:textId="02043A3B" w:rsidR="006F3E2F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</w:p>
        </w:tc>
      </w:tr>
      <w:tr w:rsidR="0020720A" w:rsidRPr="00BD2963" w14:paraId="6C19645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B92C3C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6C9370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60FEBC" w14:textId="2917F84B" w:rsidR="0020720A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25.000,00</w:t>
            </w:r>
          </w:p>
        </w:tc>
      </w:tr>
      <w:tr w:rsidR="00BA3E1F" w:rsidRPr="00BD2963" w14:paraId="2FC24F6C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E9D6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280" w14:textId="407C5A47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Utrošak električne energije za uređaje javne namjene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0E1E" w14:textId="7CA7D726" w:rsidR="00BA3E1F" w:rsidRPr="00BD2963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25.000,00</w:t>
            </w:r>
          </w:p>
        </w:tc>
      </w:tr>
      <w:tr w:rsidR="006F3E2F" w:rsidRPr="00BD2963" w14:paraId="30C0F5FC" w14:textId="77777777" w:rsidTr="006F3E2F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B7DD4" w14:textId="677A78FE" w:rsidR="006F3E2F" w:rsidRPr="00BD2963" w:rsidRDefault="006F3E2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714D1" w14:textId="46FC945E" w:rsidR="006F3E2F" w:rsidRPr="00BD2963" w:rsidRDefault="006F3E2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Pristojbe i naknade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677DC" w14:textId="59B99F48" w:rsidR="006F3E2F" w:rsidRDefault="006F3E2F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4.000,00</w:t>
            </w:r>
          </w:p>
        </w:tc>
      </w:tr>
      <w:tr w:rsidR="0020720A" w:rsidRPr="00BD2963" w14:paraId="37B3B25A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52B229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DBC61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javna rasvjeta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4C21A6" w14:textId="0A7162D7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BA3E1F" w:rsidRPr="00BD2963" w14:paraId="0766DF31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A7F4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2AD" w14:textId="05B4C700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Utrošak električne energije za uređaje javne namjene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78D2" w14:textId="1CE44C50" w:rsidR="00BA3E1F" w:rsidRPr="00BD2963" w:rsidRDefault="005D04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</w:t>
            </w:r>
            <w:r w:rsidR="00BB44F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6F3E2F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</w:p>
        </w:tc>
      </w:tr>
      <w:tr w:rsidR="0020720A" w:rsidRPr="00BD2963" w14:paraId="242B0D8A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3CDF766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98A939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za čišćenje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A0A6C7" w14:textId="7DCEF1FA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BA3E1F" w:rsidRPr="00BD2963" w14:paraId="77DE2C86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2EA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E436" w14:textId="3C40BFC3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Materijal za čišćenje objekata u vlasništvu </w:t>
            </w:r>
            <w:r w:rsidR="001B346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D737" w14:textId="30897A9F" w:rsidR="00BA3E1F" w:rsidRPr="00BD2963" w:rsidRDefault="005D04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23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760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20720A" w:rsidRPr="00BD2963" w14:paraId="32A0B76F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2B33AAE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DEECFE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36A691" w14:textId="171B0098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00C9B4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AA9DDFC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B6036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Električna energija i plin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ACA396" w14:textId="08501DD5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</w:t>
            </w:r>
            <w:r w:rsidR="005D043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079473B1" w14:textId="77777777" w:rsidTr="00BD2963">
        <w:trPr>
          <w:trHeight w:val="52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EAE520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8CCE5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D41772" w14:textId="66E2285A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</w:t>
            </w:r>
            <w:r w:rsidR="005D043E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C564FD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52709C4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AE947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Sitni inventar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81B700" w14:textId="44D0D841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20720A" w:rsidRPr="00BD2963" w14:paraId="2139B581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640F672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3B2E0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telefona, pošte i prijevoza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60DE36" w14:textId="2CBAFD12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6F5A6342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DF4E15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74B6E4" w14:textId="43DC7E10" w:rsidR="0020720A" w:rsidRPr="00BD2963" w:rsidRDefault="00BB44F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opreme(servis klima uređaja, vatrogasnih aparata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993A31" w14:textId="7A590332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5F75234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99EC5BF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152A72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promidžbe i informiranja – oglasi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0A2D35" w14:textId="171904F5" w:rsidR="0020720A" w:rsidRPr="00BD2963" w:rsidRDefault="005D04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36932D4F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BD6DFD1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550EEB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Vodne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2A3DD6" w14:textId="75E0FECB" w:rsidR="0020720A" w:rsidRPr="00BD2963" w:rsidRDefault="005D043E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00,00 </w:t>
            </w:r>
          </w:p>
        </w:tc>
      </w:tr>
      <w:tr w:rsidR="0020720A" w:rsidRPr="00BD2963" w14:paraId="3F71FF5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73DFF3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7416A7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Upravljanje Reciklažnim dvorištem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95D750" w14:textId="7A78D0E7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61DF4B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35C8598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7DD06A" w14:textId="31D768C8" w:rsidR="0020720A" w:rsidRPr="00BD2963" w:rsidRDefault="00F52442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čuvanja imovine i osoba CZK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B1552F" w14:textId="6983885F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2A31D65C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64302DB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4244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D13944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Spomen ploče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8EB7E7" w14:textId="5B8C4560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4E8B44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F95F29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C49CA1" w14:textId="0094FB38" w:rsidR="0020720A" w:rsidRPr="00BD2963" w:rsidRDefault="00F52442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Investicijsko održavanje građevinskih objekata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B9CC8A" w14:textId="5EC59A11" w:rsidR="0020720A" w:rsidRPr="00BD2963" w:rsidRDefault="00BB44FA" w:rsidP="00F52442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60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0A" w:rsidRPr="00BD2963" w14:paraId="781F12A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E59FD03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lastRenderedPageBreak/>
              <w:t>4511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4C2C6A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Priključci za objekte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50AD8E" w14:textId="4F71929F" w:rsidR="0020720A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10.000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364F632B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B1A6FA5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39FFF5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Peleti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1D2CDF" w14:textId="46E602E6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500</w:t>
            </w: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BA3E1F" w:rsidRPr="00BD2963" w14:paraId="69299F0E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E991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3458" w14:textId="774F58ED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Nabava ogrijeva za centralne peći u objektima općine Čepin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F78D" w14:textId="0DA7BF95" w:rsidR="00F52442" w:rsidRPr="00BD2963" w:rsidRDefault="00F52442" w:rsidP="00F52442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4.500,00</w:t>
            </w:r>
          </w:p>
        </w:tc>
      </w:tr>
      <w:tr w:rsidR="0020720A" w:rsidRPr="00BD2963" w14:paraId="316D95F4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9C41B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91BBD4" w14:textId="5B157F30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Usluge 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održavanja objekata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DFB69D" w14:textId="231DA680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4E482139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41E8137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4FF113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Dimnjačarske i ekološke usluge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E0346D" w14:textId="3A883C9F" w:rsidR="0020720A" w:rsidRPr="00BD2963" w:rsidRDefault="0020720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1.327,00 </w:t>
            </w:r>
          </w:p>
        </w:tc>
      </w:tr>
      <w:tr w:rsidR="00BA3E1F" w:rsidRPr="00BD2963" w14:paraId="40282FEB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47E5" w14:textId="77777777" w:rsidR="00BA3E1F" w:rsidRPr="00BD2963" w:rsidRDefault="00BA3E1F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3C7" w14:textId="50E4A49C" w:rsidR="00BA3E1F" w:rsidRPr="00BD2963" w:rsidRDefault="00BA3E1F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Troškovi pregleda dimovoda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A650" w14:textId="3CA30435" w:rsidR="00BA3E1F" w:rsidRPr="00BD2963" w:rsidRDefault="00F52442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1.327,00</w:t>
            </w:r>
          </w:p>
        </w:tc>
      </w:tr>
      <w:tr w:rsidR="0020720A" w:rsidRPr="00BD2963" w14:paraId="72990907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02F6990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F19BB1" w14:textId="4B90B0E5" w:rsidR="0020720A" w:rsidRPr="00BD2963" w:rsidRDefault="00F52442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Usluge čišćenja, pranja i slično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EEC219" w14:textId="38AF2987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2.316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20720A" w:rsidRPr="00BD2963" w14:paraId="2B0A5C51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3FC4A79" w14:textId="77777777" w:rsidR="0020720A" w:rsidRPr="00BD2963" w:rsidRDefault="0020720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4511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C20AC1" w14:textId="77777777" w:rsidR="0020720A" w:rsidRPr="00BD2963" w:rsidRDefault="0020720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Dodatna ulaganja na građevinskim objektima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235F43" w14:textId="05C19835" w:rsidR="0020720A" w:rsidRPr="00BD2963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14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20720A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00,00 </w:t>
            </w:r>
          </w:p>
        </w:tc>
      </w:tr>
      <w:tr w:rsidR="00F52442" w:rsidRPr="00BD2963" w14:paraId="4F9C0444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7BB52C49" w14:textId="5045AB27" w:rsidR="00F52442" w:rsidRPr="00BD2963" w:rsidRDefault="00F52442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3862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7070F99B" w14:textId="7AF793E7" w:rsidR="00F52442" w:rsidRPr="00BD2963" w:rsidRDefault="00F52442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Kapitalne pomoći kreditnim i ostalim financijskim institucijama te trgovačkim društvima i zadrugama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924B0B6" w14:textId="72DADA27" w:rsidR="00F52442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50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BB44FA" w:rsidRPr="00BD2963" w14:paraId="3DF5DD59" w14:textId="77777777" w:rsidTr="00344734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F5C7BFE" w14:textId="14534F53" w:rsidR="00BB44FA" w:rsidRDefault="00BB44FA" w:rsidP="0020720A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A0D9AB0" w14:textId="6F5C3D66" w:rsidR="00BB44FA" w:rsidRDefault="00BB44FA" w:rsidP="0020720A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Namještaj za objekte u vlasništvu Općine Čepin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6F41C7D" w14:textId="7FD5B460" w:rsidR="00BB44FA" w:rsidRDefault="00BB44FA" w:rsidP="0020720A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33.000,00</w:t>
            </w:r>
          </w:p>
        </w:tc>
      </w:tr>
    </w:tbl>
    <w:p w14:paraId="2C2E6351" w14:textId="6FB5A5BB" w:rsidR="0020720A" w:rsidRPr="00BD2963" w:rsidRDefault="0020720A">
      <w:pPr>
        <w:rPr>
          <w:rFonts w:ascii="Times New Roman" w:hAnsi="Times New Roman"/>
          <w:sz w:val="24"/>
          <w:szCs w:val="24"/>
        </w:rPr>
      </w:pPr>
    </w:p>
    <w:p w14:paraId="26A3D9EA" w14:textId="76EBBDE5" w:rsidR="00BA3E1F" w:rsidRPr="00BD2963" w:rsidRDefault="00BA3E1F">
      <w:pPr>
        <w:rPr>
          <w:rFonts w:ascii="Times New Roman" w:hAnsi="Times New Roman"/>
          <w:sz w:val="24"/>
          <w:szCs w:val="24"/>
        </w:rPr>
      </w:pPr>
    </w:p>
    <w:p w14:paraId="4CE0FCDE" w14:textId="115B4DCE" w:rsidR="00BA3E1F" w:rsidRPr="00BD2963" w:rsidRDefault="00BA3E1F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6. ODRŽAVANJE GROBLJA U 202</w:t>
      </w:r>
      <w:r w:rsidR="00940C47">
        <w:rPr>
          <w:rFonts w:ascii="Times New Roman" w:hAnsi="Times New Roman"/>
          <w:sz w:val="24"/>
          <w:szCs w:val="24"/>
        </w:rPr>
        <w:t>5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440947AE" w14:textId="330FA817" w:rsidR="00BA3E1F" w:rsidRPr="00BD2963" w:rsidRDefault="00BA3E1F">
      <w:pPr>
        <w:rPr>
          <w:rFonts w:ascii="Times New Roman" w:hAnsi="Times New Roman"/>
          <w:sz w:val="24"/>
          <w:szCs w:val="24"/>
        </w:rPr>
      </w:pPr>
    </w:p>
    <w:p w14:paraId="7AB057F0" w14:textId="4E031F72" w:rsidR="00BA3E1F" w:rsidRPr="00BD2963" w:rsidRDefault="00BA3E1F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Sukladno stavku 2., članku 4. Odluke o grobljima ( Službeni glasnik Općine Čepin, broj 2/13</w:t>
      </w:r>
      <w:r w:rsidR="00CA79AC" w:rsidRPr="00BD2963">
        <w:rPr>
          <w:rFonts w:ascii="Times New Roman" w:hAnsi="Times New Roman"/>
          <w:sz w:val="24"/>
          <w:szCs w:val="24"/>
        </w:rPr>
        <w:t>, 11/14</w:t>
      </w:r>
      <w:r w:rsidRPr="00BD2963">
        <w:rPr>
          <w:rFonts w:ascii="Times New Roman" w:hAnsi="Times New Roman"/>
          <w:sz w:val="24"/>
          <w:szCs w:val="24"/>
        </w:rPr>
        <w:t xml:space="preserve">) </w:t>
      </w:r>
      <w:r w:rsidR="00CA79AC" w:rsidRPr="00BD2963">
        <w:rPr>
          <w:rFonts w:ascii="Times New Roman" w:hAnsi="Times New Roman"/>
          <w:sz w:val="24"/>
          <w:szCs w:val="24"/>
        </w:rPr>
        <w:t>Komunalac Čepin d.o.o. upravlja grobljima.</w:t>
      </w:r>
    </w:p>
    <w:p w14:paraId="5C8FD974" w14:textId="15960E96" w:rsidR="00C454FB" w:rsidRPr="00BD2963" w:rsidRDefault="00C454FB">
      <w:pPr>
        <w:rPr>
          <w:rFonts w:ascii="Times New Roman" w:hAnsi="Times New Roman"/>
          <w:sz w:val="24"/>
          <w:szCs w:val="24"/>
        </w:rPr>
      </w:pPr>
    </w:p>
    <w:p w14:paraId="38BA42FF" w14:textId="77777777" w:rsidR="00C454FB" w:rsidRPr="00BD2963" w:rsidRDefault="00C454FB">
      <w:pPr>
        <w:rPr>
          <w:rFonts w:ascii="Times New Roman" w:hAnsi="Times New Roman"/>
          <w:sz w:val="24"/>
          <w:szCs w:val="24"/>
        </w:rPr>
      </w:pPr>
    </w:p>
    <w:p w14:paraId="078CC70A" w14:textId="6D242D9A" w:rsidR="00CA79AC" w:rsidRPr="00BD2963" w:rsidRDefault="00CA79AC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t>Prilog 7. ODRŽAVANJE ČISTOĆE JAVNIH POVRŠINA U 202</w:t>
      </w:r>
      <w:r w:rsidR="00940C47">
        <w:rPr>
          <w:rFonts w:ascii="Times New Roman" w:hAnsi="Times New Roman"/>
          <w:sz w:val="24"/>
          <w:szCs w:val="24"/>
        </w:rPr>
        <w:t>5</w:t>
      </w:r>
      <w:r w:rsidRPr="00BD2963">
        <w:rPr>
          <w:rFonts w:ascii="Times New Roman" w:hAnsi="Times New Roman"/>
          <w:sz w:val="24"/>
          <w:szCs w:val="24"/>
        </w:rPr>
        <w:t>. GODINI</w:t>
      </w:r>
    </w:p>
    <w:p w14:paraId="5FBB4B84" w14:textId="2F4CE477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A79AC" w:rsidRPr="00BD2963" w14:paraId="5A65555B" w14:textId="77777777" w:rsidTr="00BD2963">
        <w:trPr>
          <w:trHeight w:val="345"/>
          <w:jc w:val="center"/>
        </w:trPr>
        <w:tc>
          <w:tcPr>
            <w:tcW w:w="1280" w:type="dxa"/>
            <w:shd w:val="clear" w:color="000000" w:fill="BFBFBF"/>
            <w:noWrap/>
            <w:vAlign w:val="bottom"/>
            <w:hideMark/>
          </w:tcPr>
          <w:p w14:paraId="18374D07" w14:textId="77777777" w:rsidR="00CA79AC" w:rsidRPr="00BD2963" w:rsidRDefault="00CA79AC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shd w:val="clear" w:color="000000" w:fill="BFBFBF"/>
            <w:vAlign w:val="center"/>
            <w:hideMark/>
          </w:tcPr>
          <w:p w14:paraId="1C92CBD4" w14:textId="74FF271A" w:rsidR="00CA79AC" w:rsidRPr="00BD2963" w:rsidRDefault="00BD2963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7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ODRŽAVANJE ČISTOĆE JAVNIH POVRŠINA</w:t>
            </w:r>
          </w:p>
        </w:tc>
        <w:tc>
          <w:tcPr>
            <w:tcW w:w="1960" w:type="dxa"/>
            <w:shd w:val="clear" w:color="000000" w:fill="BFBFBF"/>
            <w:noWrap/>
            <w:vAlign w:val="center"/>
            <w:hideMark/>
          </w:tcPr>
          <w:p w14:paraId="46A24607" w14:textId="50CF8B3E" w:rsidR="00CA79AC" w:rsidRPr="00BD2963" w:rsidRDefault="00BB44FA" w:rsidP="00CA79AC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37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</w:t>
            </w:r>
            <w:r w:rsidR="00F52442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050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A79AC" w:rsidRPr="00BD2963" w14:paraId="3D7D454C" w14:textId="77777777" w:rsidTr="00BD2963">
        <w:trPr>
          <w:trHeight w:val="345"/>
          <w:jc w:val="center"/>
        </w:trPr>
        <w:tc>
          <w:tcPr>
            <w:tcW w:w="1280" w:type="dxa"/>
            <w:shd w:val="clear" w:color="000000" w:fill="D0CECE"/>
            <w:hideMark/>
          </w:tcPr>
          <w:p w14:paraId="17618867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shd w:val="clear" w:color="000000" w:fill="D0CECE"/>
            <w:vAlign w:val="center"/>
            <w:hideMark/>
          </w:tcPr>
          <w:p w14:paraId="13BA844E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Čišćenje javnih površina i pražnjenje koševa </w:t>
            </w:r>
          </w:p>
        </w:tc>
        <w:tc>
          <w:tcPr>
            <w:tcW w:w="1960" w:type="dxa"/>
            <w:shd w:val="clear" w:color="000000" w:fill="D0CECE"/>
            <w:vAlign w:val="center"/>
            <w:hideMark/>
          </w:tcPr>
          <w:p w14:paraId="7572503E" w14:textId="2D2B08BC" w:rsidR="00CA79AC" w:rsidRPr="00BD2963" w:rsidRDefault="00BB44FA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463933" w:rsidRPr="00BD2963" w14:paraId="65FE75E4" w14:textId="77777777" w:rsidTr="00463933">
        <w:trPr>
          <w:trHeight w:val="345"/>
          <w:jc w:val="center"/>
        </w:trPr>
        <w:tc>
          <w:tcPr>
            <w:tcW w:w="1280" w:type="dxa"/>
            <w:shd w:val="clear" w:color="auto" w:fill="auto"/>
          </w:tcPr>
          <w:p w14:paraId="1E49F92D" w14:textId="77777777" w:rsidR="00463933" w:rsidRPr="00BD2963" w:rsidRDefault="00463933" w:rsidP="00463933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16E8F5A9" w14:textId="4BC66642" w:rsidR="00463933" w:rsidRPr="00BD2963" w:rsidRDefault="00463933" w:rsidP="00463933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Čišćenje odbačenog otpada na javnu površinu unutar naselja općine Čepin te pražnjenje posuda predviđenih za sitni miješani otpad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22524B9" w14:textId="2D3195D5" w:rsidR="00463933" w:rsidRPr="00BD2963" w:rsidRDefault="00BB44FA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</w:t>
            </w:r>
            <w:r w:rsidR="0046393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</w:p>
        </w:tc>
      </w:tr>
      <w:tr w:rsidR="00CA79AC" w:rsidRPr="00BD2963" w14:paraId="61D7A353" w14:textId="77777777" w:rsidTr="00BD2963">
        <w:trPr>
          <w:trHeight w:val="600"/>
          <w:jc w:val="center"/>
        </w:trPr>
        <w:tc>
          <w:tcPr>
            <w:tcW w:w="1280" w:type="dxa"/>
            <w:shd w:val="clear" w:color="000000" w:fill="D0CECE"/>
            <w:hideMark/>
          </w:tcPr>
          <w:p w14:paraId="495AAE0E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shd w:val="clear" w:color="000000" w:fill="D0CECE"/>
            <w:vAlign w:val="center"/>
            <w:hideMark/>
          </w:tcPr>
          <w:p w14:paraId="36D42122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kontejneri, odštopavanje, ispumpavanje septičkih jama</w:t>
            </w:r>
          </w:p>
        </w:tc>
        <w:tc>
          <w:tcPr>
            <w:tcW w:w="1960" w:type="dxa"/>
            <w:shd w:val="clear" w:color="000000" w:fill="D0CECE"/>
            <w:vAlign w:val="center"/>
            <w:hideMark/>
          </w:tcPr>
          <w:p w14:paraId="0307EB39" w14:textId="5D497813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6.500,00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339E9A18" w14:textId="77777777" w:rsidTr="00944AA2">
        <w:trPr>
          <w:trHeight w:val="600"/>
          <w:jc w:val="center"/>
        </w:trPr>
        <w:tc>
          <w:tcPr>
            <w:tcW w:w="1280" w:type="dxa"/>
            <w:shd w:val="clear" w:color="auto" w:fill="auto"/>
          </w:tcPr>
          <w:p w14:paraId="5AC9ABD0" w14:textId="61AA6D5C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 w14:paraId="05D12E72" w14:textId="1CBF528E" w:rsidR="00CA79AC" w:rsidRPr="00BD2963" w:rsidRDefault="00944AA2" w:rsidP="00944AA2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Kontejneri za glomazni otpad te održavanje objekata u vlasništvu općine Čepin vezano za odštopavanj</w:t>
            </w:r>
            <w:r w:rsidR="0075443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odvoda otpadnih voda i pražnjenja septičkih jama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4EF83C3" w14:textId="42A89662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6.500,00</w:t>
            </w:r>
          </w:p>
        </w:tc>
      </w:tr>
      <w:tr w:rsidR="00F52442" w:rsidRPr="00BD2963" w14:paraId="02DCD62B" w14:textId="77777777" w:rsidTr="00F52442">
        <w:trPr>
          <w:trHeight w:val="600"/>
          <w:jc w:val="center"/>
        </w:trPr>
        <w:tc>
          <w:tcPr>
            <w:tcW w:w="1280" w:type="dxa"/>
            <w:shd w:val="clear" w:color="auto" w:fill="D9D9D9" w:themeFill="background1" w:themeFillShade="D9"/>
          </w:tcPr>
          <w:p w14:paraId="5C60CD1B" w14:textId="2E59DE64" w:rsidR="00F52442" w:rsidRPr="00BD2963" w:rsidRDefault="00F52442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460" w:type="dxa"/>
            <w:shd w:val="clear" w:color="auto" w:fill="D9D9D9" w:themeFill="background1" w:themeFillShade="D9"/>
            <w:vAlign w:val="center"/>
          </w:tcPr>
          <w:p w14:paraId="08A97D86" w14:textId="6F3E621E" w:rsidR="00F52442" w:rsidRDefault="00F52442" w:rsidP="00944AA2">
            <w:pPr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Komunalne usluge – odvoz sadržaja kanti, kontejnera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694122B1" w14:textId="3B6C8FF9" w:rsidR="00F52442" w:rsidRPr="00BD2963" w:rsidRDefault="00BB44FA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15.550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,00</w:t>
            </w:r>
          </w:p>
        </w:tc>
      </w:tr>
    </w:tbl>
    <w:p w14:paraId="3B806BE0" w14:textId="77777777" w:rsidR="001441C6" w:rsidRPr="00BD2963" w:rsidRDefault="001441C6">
      <w:pPr>
        <w:rPr>
          <w:rFonts w:ascii="Times New Roman" w:hAnsi="Times New Roman"/>
          <w:sz w:val="24"/>
          <w:szCs w:val="24"/>
        </w:rPr>
      </w:pPr>
    </w:p>
    <w:p w14:paraId="3ACC4FF9" w14:textId="77777777" w:rsidR="001441C6" w:rsidRDefault="001441C6">
      <w:pPr>
        <w:rPr>
          <w:rFonts w:ascii="Times New Roman" w:hAnsi="Times New Roman"/>
          <w:sz w:val="24"/>
          <w:szCs w:val="24"/>
        </w:rPr>
      </w:pPr>
    </w:p>
    <w:p w14:paraId="12D73D1A" w14:textId="77777777" w:rsidR="00F52442" w:rsidRDefault="00F52442">
      <w:pPr>
        <w:rPr>
          <w:rFonts w:ascii="Times New Roman" w:hAnsi="Times New Roman"/>
          <w:sz w:val="24"/>
          <w:szCs w:val="24"/>
        </w:rPr>
      </w:pPr>
    </w:p>
    <w:p w14:paraId="1CB56D93" w14:textId="77777777" w:rsidR="00F52442" w:rsidRDefault="00F52442">
      <w:pPr>
        <w:rPr>
          <w:rFonts w:ascii="Times New Roman" w:hAnsi="Times New Roman"/>
          <w:sz w:val="24"/>
          <w:szCs w:val="24"/>
        </w:rPr>
      </w:pPr>
    </w:p>
    <w:p w14:paraId="6B2F175E" w14:textId="77777777" w:rsidR="00BB44FA" w:rsidRDefault="00BB44FA">
      <w:pPr>
        <w:rPr>
          <w:rFonts w:ascii="Times New Roman" w:hAnsi="Times New Roman"/>
          <w:sz w:val="24"/>
          <w:szCs w:val="24"/>
        </w:rPr>
      </w:pPr>
    </w:p>
    <w:p w14:paraId="0D2C66D4" w14:textId="77777777" w:rsidR="00BB44FA" w:rsidRDefault="00BB44FA">
      <w:pPr>
        <w:rPr>
          <w:rFonts w:ascii="Times New Roman" w:hAnsi="Times New Roman"/>
          <w:sz w:val="24"/>
          <w:szCs w:val="24"/>
        </w:rPr>
      </w:pPr>
    </w:p>
    <w:p w14:paraId="4B169A68" w14:textId="77777777" w:rsidR="00BB44FA" w:rsidRPr="00BD2963" w:rsidRDefault="00BB44FA">
      <w:pPr>
        <w:rPr>
          <w:rFonts w:ascii="Times New Roman" w:hAnsi="Times New Roman"/>
          <w:sz w:val="24"/>
          <w:szCs w:val="24"/>
        </w:rPr>
      </w:pPr>
    </w:p>
    <w:p w14:paraId="33E57715" w14:textId="2155FC7E" w:rsidR="00CA79AC" w:rsidRPr="00BD2963" w:rsidRDefault="00CA79AC">
      <w:pPr>
        <w:rPr>
          <w:rFonts w:ascii="Times New Roman" w:hAnsi="Times New Roman"/>
          <w:sz w:val="24"/>
          <w:szCs w:val="24"/>
        </w:rPr>
      </w:pPr>
      <w:r w:rsidRPr="00BD2963">
        <w:rPr>
          <w:rFonts w:ascii="Times New Roman" w:hAnsi="Times New Roman"/>
          <w:sz w:val="24"/>
          <w:szCs w:val="24"/>
        </w:rPr>
        <w:lastRenderedPageBreak/>
        <w:t>Prilog 8. ODRŽAVANJE JAVNE RASVJETE</w:t>
      </w:r>
      <w:r w:rsidR="00C8773E">
        <w:rPr>
          <w:rFonts w:ascii="Times New Roman" w:hAnsi="Times New Roman"/>
          <w:sz w:val="24"/>
          <w:szCs w:val="24"/>
        </w:rPr>
        <w:t xml:space="preserve"> U 202</w:t>
      </w:r>
      <w:r w:rsidR="00BB44FA">
        <w:rPr>
          <w:rFonts w:ascii="Times New Roman" w:hAnsi="Times New Roman"/>
          <w:sz w:val="24"/>
          <w:szCs w:val="24"/>
        </w:rPr>
        <w:t>5</w:t>
      </w:r>
      <w:r w:rsidR="00C8773E">
        <w:rPr>
          <w:rFonts w:ascii="Times New Roman" w:hAnsi="Times New Roman"/>
          <w:sz w:val="24"/>
          <w:szCs w:val="24"/>
        </w:rPr>
        <w:t>. GODINI</w:t>
      </w:r>
    </w:p>
    <w:p w14:paraId="133FF57D" w14:textId="17B971B0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280"/>
        <w:gridCol w:w="4460"/>
        <w:gridCol w:w="1960"/>
      </w:tblGrid>
      <w:tr w:rsidR="00CA79AC" w:rsidRPr="00BD2963" w14:paraId="27FDD330" w14:textId="77777777" w:rsidTr="00BD2963">
        <w:trPr>
          <w:trHeight w:val="3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C5C84" w14:textId="77777777" w:rsidR="00CA79AC" w:rsidRPr="00BD2963" w:rsidRDefault="00CA79AC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1663A4D" w14:textId="47C37DEA" w:rsidR="00CA79AC" w:rsidRPr="00BD2963" w:rsidRDefault="00BD2963" w:rsidP="00CA79A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8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 ODRŽAVANJE JAVNE RASVJETE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D769AD" w14:textId="5A11DEE9" w:rsidR="00CA79AC" w:rsidRPr="00BD2963" w:rsidRDefault="00BB44FA" w:rsidP="00CA79AC">
            <w:pPr>
              <w:jc w:val="right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151</w:t>
            </w:r>
            <w:r w:rsidR="00F52442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.000,00</w:t>
            </w:r>
            <w:r w:rsidR="00CA79AC" w:rsidRPr="00BD2963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47026FB9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F9B9AE6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9247D1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Održavanje javne rasvjete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D9E3BC" w14:textId="38CCB6F6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</w:t>
            </w:r>
            <w:r w:rsidR="00BB44FA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CA79AC" w:rsidRPr="00BD2963" w14:paraId="751EF638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F089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99ED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djelatnika na održavanju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F0FE" w14:textId="1DAFF21B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53ADBBAA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BA28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5516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Rad teretnog vozila - hidraulična platforma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34EA" w14:textId="1E206832" w:rsidR="00CA79AC" w:rsidRPr="00BD2963" w:rsidRDefault="00F52442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40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0 </w:t>
            </w:r>
          </w:p>
        </w:tc>
      </w:tr>
      <w:tr w:rsidR="00CA79AC" w:rsidRPr="00BD2963" w14:paraId="5E3C1E65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54D9C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463F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Materijal (žarulje, propaljivači, osigurači i sl.)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99EF" w14:textId="61E00A01" w:rsidR="00CA79AC" w:rsidRPr="00BD2963" w:rsidRDefault="00BB44FA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80</w:t>
            </w:r>
            <w:r w:rsidR="00F52442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.000,00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CA79AC" w:rsidRPr="00BD2963" w14:paraId="01EE004F" w14:textId="77777777" w:rsidTr="00BD296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813B301" w14:textId="77777777" w:rsidR="00CA79AC" w:rsidRPr="00BD2963" w:rsidRDefault="00CA79AC" w:rsidP="00CA79A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C6FB23" w14:textId="77777777" w:rsidR="00CA79AC" w:rsidRPr="00BD2963" w:rsidRDefault="00CA79AC" w:rsidP="00CA79A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Popravak stupova zbog prometne nezgode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9D5C61" w14:textId="6189F384" w:rsidR="00CA79AC" w:rsidRPr="00BD2963" w:rsidRDefault="004D101E" w:rsidP="00CA79AC">
            <w:pPr>
              <w:jc w:val="right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1.000</w:t>
            </w:r>
            <w:r w:rsidR="00CA79AC" w:rsidRPr="00BD2963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 xml:space="preserve">,00 </w:t>
            </w:r>
          </w:p>
        </w:tc>
      </w:tr>
    </w:tbl>
    <w:p w14:paraId="404B2608" w14:textId="77777777" w:rsidR="00CA79AC" w:rsidRPr="00BD2963" w:rsidRDefault="00CA79AC">
      <w:pPr>
        <w:rPr>
          <w:rFonts w:ascii="Times New Roman" w:hAnsi="Times New Roman"/>
          <w:sz w:val="24"/>
          <w:szCs w:val="24"/>
        </w:rPr>
      </w:pPr>
    </w:p>
    <w:sectPr w:rsidR="00CA79AC" w:rsidRPr="00BD2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38F7" w14:textId="77777777" w:rsidR="00827FB8" w:rsidRDefault="00827FB8" w:rsidP="0020720A">
      <w:r>
        <w:separator/>
      </w:r>
    </w:p>
  </w:endnote>
  <w:endnote w:type="continuationSeparator" w:id="0">
    <w:p w14:paraId="5128A1DD" w14:textId="77777777" w:rsidR="00827FB8" w:rsidRDefault="00827FB8" w:rsidP="0020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D7D0" w14:textId="77777777" w:rsidR="00827FB8" w:rsidRDefault="00827FB8" w:rsidP="0020720A">
      <w:r>
        <w:separator/>
      </w:r>
    </w:p>
  </w:footnote>
  <w:footnote w:type="continuationSeparator" w:id="0">
    <w:p w14:paraId="2D7A7332" w14:textId="77777777" w:rsidR="00827FB8" w:rsidRDefault="00827FB8" w:rsidP="0020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F76F2"/>
    <w:multiLevelType w:val="hybridMultilevel"/>
    <w:tmpl w:val="84BCB272"/>
    <w:lvl w:ilvl="0" w:tplc="8A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D4790"/>
    <w:multiLevelType w:val="hybridMultilevel"/>
    <w:tmpl w:val="573CFA46"/>
    <w:lvl w:ilvl="0" w:tplc="4DB0B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23C3"/>
    <w:multiLevelType w:val="hybridMultilevel"/>
    <w:tmpl w:val="57E42F62"/>
    <w:lvl w:ilvl="0" w:tplc="4468C704">
      <w:start w:val="9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86732">
    <w:abstractNumId w:val="0"/>
  </w:num>
  <w:num w:numId="2" w16cid:durableId="1149781717">
    <w:abstractNumId w:val="2"/>
  </w:num>
  <w:num w:numId="3" w16cid:durableId="165282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0A"/>
    <w:rsid w:val="000049E1"/>
    <w:rsid w:val="00006173"/>
    <w:rsid w:val="000228BB"/>
    <w:rsid w:val="00043757"/>
    <w:rsid w:val="00075FBA"/>
    <w:rsid w:val="000B1C63"/>
    <w:rsid w:val="000B6E46"/>
    <w:rsid w:val="000C601D"/>
    <w:rsid w:val="000F2C7B"/>
    <w:rsid w:val="0014168A"/>
    <w:rsid w:val="001441C6"/>
    <w:rsid w:val="001B022E"/>
    <w:rsid w:val="001B346E"/>
    <w:rsid w:val="001B6C0D"/>
    <w:rsid w:val="001C142F"/>
    <w:rsid w:val="001E1EFE"/>
    <w:rsid w:val="001F7CC7"/>
    <w:rsid w:val="00200905"/>
    <w:rsid w:val="0020720A"/>
    <w:rsid w:val="00335E01"/>
    <w:rsid w:val="00344734"/>
    <w:rsid w:val="0034643F"/>
    <w:rsid w:val="0039681E"/>
    <w:rsid w:val="00397F91"/>
    <w:rsid w:val="003C2244"/>
    <w:rsid w:val="003C2B71"/>
    <w:rsid w:val="003E799F"/>
    <w:rsid w:val="00426A5B"/>
    <w:rsid w:val="00447705"/>
    <w:rsid w:val="00463933"/>
    <w:rsid w:val="00493C2D"/>
    <w:rsid w:val="0049508E"/>
    <w:rsid w:val="004C4E88"/>
    <w:rsid w:val="004D101E"/>
    <w:rsid w:val="004D1FF8"/>
    <w:rsid w:val="00525475"/>
    <w:rsid w:val="00550E39"/>
    <w:rsid w:val="005C7875"/>
    <w:rsid w:val="005D043E"/>
    <w:rsid w:val="005F528A"/>
    <w:rsid w:val="006022F1"/>
    <w:rsid w:val="00654F51"/>
    <w:rsid w:val="006B01D4"/>
    <w:rsid w:val="006E789A"/>
    <w:rsid w:val="006F3E2F"/>
    <w:rsid w:val="0073505B"/>
    <w:rsid w:val="00754433"/>
    <w:rsid w:val="0078390A"/>
    <w:rsid w:val="007F3EBF"/>
    <w:rsid w:val="007F6474"/>
    <w:rsid w:val="00827FB8"/>
    <w:rsid w:val="00845881"/>
    <w:rsid w:val="00863CF4"/>
    <w:rsid w:val="00866354"/>
    <w:rsid w:val="008A44F9"/>
    <w:rsid w:val="008E62B3"/>
    <w:rsid w:val="008F623F"/>
    <w:rsid w:val="009123B8"/>
    <w:rsid w:val="009221D1"/>
    <w:rsid w:val="00940C47"/>
    <w:rsid w:val="00944AA2"/>
    <w:rsid w:val="00947E57"/>
    <w:rsid w:val="00995190"/>
    <w:rsid w:val="00A31DD1"/>
    <w:rsid w:val="00A53853"/>
    <w:rsid w:val="00A803E6"/>
    <w:rsid w:val="00A95AC5"/>
    <w:rsid w:val="00AA2CF5"/>
    <w:rsid w:val="00AE203C"/>
    <w:rsid w:val="00B325AD"/>
    <w:rsid w:val="00B34AC0"/>
    <w:rsid w:val="00B82B75"/>
    <w:rsid w:val="00BA3E1F"/>
    <w:rsid w:val="00BA6FCC"/>
    <w:rsid w:val="00BB44FA"/>
    <w:rsid w:val="00BD2963"/>
    <w:rsid w:val="00C30A1B"/>
    <w:rsid w:val="00C454FB"/>
    <w:rsid w:val="00C8773E"/>
    <w:rsid w:val="00C9270A"/>
    <w:rsid w:val="00CA79AC"/>
    <w:rsid w:val="00D34510"/>
    <w:rsid w:val="00D36B20"/>
    <w:rsid w:val="00D46933"/>
    <w:rsid w:val="00D75A6C"/>
    <w:rsid w:val="00D976D5"/>
    <w:rsid w:val="00DC5EB0"/>
    <w:rsid w:val="00DD55F9"/>
    <w:rsid w:val="00E7744F"/>
    <w:rsid w:val="00F0467B"/>
    <w:rsid w:val="00F52442"/>
    <w:rsid w:val="00FD0A48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2BEF"/>
  <w15:chartTrackingRefBased/>
  <w15:docId w15:val="{3A48680B-5227-4EB4-A808-8EAECEA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0A"/>
    <w:pPr>
      <w:spacing w:after="0" w:line="240" w:lineRule="auto"/>
    </w:pPr>
    <w:rPr>
      <w:rFonts w:ascii="HRTimes" w:eastAsia="Times New Roman" w:hAnsi="HRTimes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720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072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720A"/>
    <w:rPr>
      <w:rFonts w:ascii="HRTimes" w:eastAsia="Times New Roman" w:hAnsi="HRTimes" w:cs="Times New Roman"/>
      <w:noProof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072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720A"/>
    <w:rPr>
      <w:rFonts w:ascii="HRTimes" w:eastAsia="Times New Roman" w:hAnsi="HRTimes" w:cs="Times New Roman"/>
      <w:noProof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0720A"/>
    <w:pPr>
      <w:ind w:left="720"/>
      <w:contextualSpacing/>
    </w:pPr>
  </w:style>
  <w:style w:type="paragraph" w:styleId="Adresaomotnice">
    <w:name w:val="envelope address"/>
    <w:basedOn w:val="Normal"/>
    <w:rsid w:val="00CA79AC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i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Mak</dc:creator>
  <cp:keywords/>
  <dc:description/>
  <cp:lastModifiedBy>Kresimir Crnkovic</cp:lastModifiedBy>
  <cp:revision>15</cp:revision>
  <cp:lastPrinted>2022-12-16T06:24:00Z</cp:lastPrinted>
  <dcterms:created xsi:type="dcterms:W3CDTF">2024-12-05T11:09:00Z</dcterms:created>
  <dcterms:modified xsi:type="dcterms:W3CDTF">2024-12-13T08:00:00Z</dcterms:modified>
</cp:coreProperties>
</file>